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737" w:type="dxa"/>
        <w:tblLayout w:type="fixed"/>
        <w:tblCellMar>
          <w:left w:w="120" w:type="dxa"/>
          <w:right w:w="120" w:type="dxa"/>
        </w:tblCellMar>
        <w:tblLook w:val="0000" w:firstRow="0" w:lastRow="0" w:firstColumn="0" w:lastColumn="0" w:noHBand="0" w:noVBand="0"/>
      </w:tblPr>
      <w:tblGrid>
        <w:gridCol w:w="2479"/>
        <w:gridCol w:w="2349"/>
        <w:gridCol w:w="2128"/>
        <w:gridCol w:w="2259"/>
      </w:tblGrid>
      <w:tr w:rsidR="00D003CE" w14:paraId="650D697A" w14:textId="77777777" w:rsidTr="00155550">
        <w:tc>
          <w:tcPr>
            <w:tcW w:w="2479" w:type="dxa"/>
            <w:tcBorders>
              <w:top w:val="double" w:sz="12" w:space="0" w:color="auto"/>
              <w:left w:val="double" w:sz="12" w:space="0" w:color="auto"/>
              <w:bottom w:val="single" w:sz="6" w:space="0" w:color="auto"/>
              <w:right w:val="single" w:sz="6" w:space="0" w:color="auto"/>
            </w:tcBorders>
            <w:vAlign w:val="center"/>
          </w:tcPr>
          <w:p w14:paraId="57B24AA1" w14:textId="77777777" w:rsidR="00D003CE" w:rsidRDefault="00815BF7" w:rsidP="00815BF7">
            <w:pPr>
              <w:tabs>
                <w:tab w:val="left" w:pos="-720"/>
              </w:tabs>
              <w:suppressAutoHyphens/>
              <w:spacing w:after="54"/>
              <w:rPr>
                <w:rFonts w:ascii="Arial" w:hAnsi="Arial" w:cs="Arial"/>
                <w:spacing w:val="-3"/>
                <w:szCs w:val="24"/>
                <w:lang w:val="en-GB"/>
              </w:rPr>
            </w:pPr>
            <w:r>
              <w:rPr>
                <w:rFonts w:ascii="Arial" w:hAnsi="Arial" w:cs="Arial"/>
                <w:spacing w:val="-3"/>
                <w:szCs w:val="24"/>
                <w:lang w:val="en-GB"/>
              </w:rPr>
              <w:t>Maltby Centre</w:t>
            </w:r>
          </w:p>
        </w:tc>
        <w:tc>
          <w:tcPr>
            <w:tcW w:w="2349" w:type="dxa"/>
            <w:tcBorders>
              <w:top w:val="double" w:sz="12" w:space="0" w:color="auto"/>
              <w:left w:val="single" w:sz="6" w:space="0" w:color="auto"/>
              <w:bottom w:val="single" w:sz="6" w:space="0" w:color="auto"/>
              <w:right w:val="single" w:sz="6" w:space="0" w:color="auto"/>
            </w:tcBorders>
            <w:vAlign w:val="center"/>
          </w:tcPr>
          <w:p w14:paraId="6DE5F8A6" w14:textId="77777777" w:rsidR="00D003CE" w:rsidRDefault="00155550" w:rsidP="00155550">
            <w:pPr>
              <w:tabs>
                <w:tab w:val="center" w:pos="811"/>
              </w:tabs>
              <w:suppressAutoHyphens/>
              <w:rPr>
                <w:rFonts w:ascii="Arial" w:hAnsi="Arial" w:cs="Arial"/>
                <w:spacing w:val="-3"/>
                <w:szCs w:val="24"/>
                <w:lang w:val="en-GB"/>
              </w:rPr>
            </w:pPr>
            <w:r>
              <w:rPr>
                <w:rFonts w:ascii="Arial" w:hAnsi="Arial" w:cs="Arial"/>
                <w:spacing w:val="-3"/>
                <w:szCs w:val="24"/>
                <w:lang w:val="en-GB"/>
              </w:rPr>
              <w:t>Section:  Governance</w:t>
            </w:r>
          </w:p>
          <w:p w14:paraId="2A80E34E" w14:textId="77777777" w:rsidR="00155550" w:rsidRDefault="00155550" w:rsidP="00155550">
            <w:pPr>
              <w:tabs>
                <w:tab w:val="center" w:pos="811"/>
              </w:tabs>
              <w:suppressAutoHyphens/>
              <w:rPr>
                <w:rFonts w:ascii="Arial" w:hAnsi="Arial" w:cs="Arial"/>
                <w:spacing w:val="-3"/>
                <w:szCs w:val="24"/>
                <w:lang w:val="en-GB"/>
              </w:rPr>
            </w:pPr>
            <w:r>
              <w:rPr>
                <w:rFonts w:ascii="Arial" w:hAnsi="Arial" w:cs="Arial"/>
                <w:spacing w:val="-3"/>
                <w:szCs w:val="24"/>
                <w:lang w:val="en-GB"/>
              </w:rPr>
              <w:t>Subsection:  Ensure Board Effectiveness</w:t>
            </w:r>
          </w:p>
        </w:tc>
        <w:tc>
          <w:tcPr>
            <w:tcW w:w="2128" w:type="dxa"/>
            <w:tcBorders>
              <w:top w:val="double" w:sz="12" w:space="0" w:color="auto"/>
              <w:left w:val="single" w:sz="6" w:space="0" w:color="auto"/>
              <w:bottom w:val="single" w:sz="6" w:space="0" w:color="auto"/>
              <w:right w:val="single" w:sz="6" w:space="0" w:color="auto"/>
            </w:tcBorders>
          </w:tcPr>
          <w:p w14:paraId="2D9CE980" w14:textId="77777777" w:rsidR="00D003CE" w:rsidRDefault="00D003CE" w:rsidP="00155550">
            <w:pPr>
              <w:tabs>
                <w:tab w:val="left" w:pos="-720"/>
              </w:tabs>
              <w:suppressAutoHyphens/>
              <w:spacing w:before="90" w:after="54"/>
              <w:rPr>
                <w:rFonts w:ascii="Arial" w:hAnsi="Arial" w:cs="Arial"/>
                <w:spacing w:val="-3"/>
                <w:szCs w:val="24"/>
                <w:lang w:val="en-GB"/>
              </w:rPr>
            </w:pPr>
            <w:r>
              <w:rPr>
                <w:rFonts w:ascii="Arial" w:hAnsi="Arial" w:cs="Arial"/>
                <w:spacing w:val="-3"/>
                <w:szCs w:val="24"/>
                <w:lang w:val="en-GB"/>
              </w:rPr>
              <w:t xml:space="preserve">Number: </w:t>
            </w:r>
            <w:r w:rsidR="00155550">
              <w:rPr>
                <w:rFonts w:ascii="Arial" w:hAnsi="Arial" w:cs="Arial"/>
                <w:spacing w:val="-3"/>
                <w:szCs w:val="24"/>
                <w:lang w:val="en-GB"/>
              </w:rPr>
              <w:t>1.4.10</w:t>
            </w:r>
          </w:p>
        </w:tc>
        <w:tc>
          <w:tcPr>
            <w:tcW w:w="2259" w:type="dxa"/>
            <w:tcBorders>
              <w:top w:val="double" w:sz="12" w:space="0" w:color="auto"/>
              <w:left w:val="single" w:sz="6" w:space="0" w:color="auto"/>
              <w:bottom w:val="single" w:sz="6" w:space="0" w:color="auto"/>
              <w:right w:val="double" w:sz="12" w:space="0" w:color="auto"/>
            </w:tcBorders>
          </w:tcPr>
          <w:p w14:paraId="77B695E2" w14:textId="77777777" w:rsidR="00BC6965" w:rsidRDefault="00D003CE" w:rsidP="00D003CE">
            <w:pPr>
              <w:tabs>
                <w:tab w:val="left" w:pos="-720"/>
              </w:tabs>
              <w:suppressAutoHyphens/>
              <w:spacing w:before="90"/>
              <w:rPr>
                <w:rFonts w:ascii="Arial" w:hAnsi="Arial" w:cs="Arial"/>
                <w:spacing w:val="-3"/>
                <w:szCs w:val="24"/>
                <w:lang w:val="en-GB"/>
              </w:rPr>
            </w:pPr>
            <w:r>
              <w:rPr>
                <w:rFonts w:ascii="Arial" w:hAnsi="Arial" w:cs="Arial"/>
                <w:spacing w:val="-3"/>
                <w:szCs w:val="24"/>
                <w:lang w:val="en-GB"/>
              </w:rPr>
              <w:t xml:space="preserve">Total Pages:   </w:t>
            </w:r>
            <w:r w:rsidR="00BC6965">
              <w:rPr>
                <w:rFonts w:ascii="Arial" w:hAnsi="Arial" w:cs="Arial"/>
                <w:spacing w:val="-3"/>
                <w:szCs w:val="24"/>
                <w:lang w:val="en-GB"/>
              </w:rPr>
              <w:t>6</w:t>
            </w:r>
          </w:p>
          <w:p w14:paraId="32A0FCC2" w14:textId="77777777" w:rsidR="00D003CE" w:rsidRDefault="00D003CE" w:rsidP="00D003CE">
            <w:pPr>
              <w:tabs>
                <w:tab w:val="left" w:pos="-720"/>
              </w:tabs>
              <w:suppressAutoHyphens/>
              <w:spacing w:after="54"/>
              <w:rPr>
                <w:rFonts w:ascii="Arial" w:hAnsi="Arial" w:cs="Arial"/>
                <w:spacing w:val="-3"/>
                <w:szCs w:val="24"/>
                <w:lang w:val="en-GB"/>
              </w:rPr>
            </w:pPr>
          </w:p>
        </w:tc>
      </w:tr>
      <w:tr w:rsidR="00D003CE" w14:paraId="28261485" w14:textId="77777777" w:rsidTr="005B12D1">
        <w:tc>
          <w:tcPr>
            <w:tcW w:w="4828" w:type="dxa"/>
            <w:gridSpan w:val="2"/>
            <w:tcBorders>
              <w:top w:val="single" w:sz="6" w:space="0" w:color="auto"/>
              <w:left w:val="double" w:sz="12" w:space="0" w:color="auto"/>
              <w:bottom w:val="single" w:sz="6" w:space="0" w:color="auto"/>
              <w:right w:val="single" w:sz="6" w:space="0" w:color="auto"/>
            </w:tcBorders>
          </w:tcPr>
          <w:p w14:paraId="4E9466B4" w14:textId="77777777" w:rsidR="00D003CE" w:rsidRDefault="00D003CE" w:rsidP="00D003CE">
            <w:pPr>
              <w:tabs>
                <w:tab w:val="left" w:pos="-720"/>
              </w:tabs>
              <w:suppressAutoHyphens/>
              <w:spacing w:before="90"/>
              <w:rPr>
                <w:rFonts w:ascii="Arial" w:hAnsi="Arial" w:cs="Arial"/>
                <w:spacing w:val="-3"/>
                <w:szCs w:val="24"/>
                <w:lang w:val="en-GB"/>
              </w:rPr>
            </w:pPr>
            <w:r>
              <w:rPr>
                <w:rFonts w:ascii="Arial" w:hAnsi="Arial" w:cs="Arial"/>
                <w:spacing w:val="-3"/>
                <w:szCs w:val="24"/>
                <w:u w:val="single"/>
                <w:lang w:val="en-GB"/>
              </w:rPr>
              <w:t>Subject:</w:t>
            </w:r>
          </w:p>
          <w:p w14:paraId="2E34EB1F" w14:textId="77777777" w:rsidR="00D003CE" w:rsidRDefault="00427D47" w:rsidP="009F0DA5">
            <w:pPr>
              <w:tabs>
                <w:tab w:val="left" w:pos="-720"/>
              </w:tabs>
              <w:suppressAutoHyphens/>
              <w:spacing w:before="240" w:after="54"/>
              <w:rPr>
                <w:rFonts w:ascii="Arial" w:hAnsi="Arial" w:cs="Arial"/>
                <w:spacing w:val="-3"/>
                <w:szCs w:val="24"/>
                <w:lang w:val="en-GB"/>
              </w:rPr>
            </w:pPr>
            <w:r>
              <w:rPr>
                <w:rFonts w:ascii="Arial" w:hAnsi="Arial" w:cs="Arial"/>
                <w:b/>
                <w:spacing w:val="-3"/>
                <w:szCs w:val="24"/>
                <w:lang w:val="en-GB"/>
              </w:rPr>
              <w:t>Application to Serve on the Board of Directors</w:t>
            </w:r>
            <w:r w:rsidR="00D003CE">
              <w:rPr>
                <w:rFonts w:ascii="Arial" w:hAnsi="Arial" w:cs="Arial"/>
                <w:spacing w:val="-3"/>
                <w:szCs w:val="24"/>
                <w:lang w:val="en-GB"/>
              </w:rPr>
              <w:t xml:space="preserve"> </w:t>
            </w:r>
          </w:p>
        </w:tc>
        <w:tc>
          <w:tcPr>
            <w:tcW w:w="4387" w:type="dxa"/>
            <w:gridSpan w:val="2"/>
            <w:tcBorders>
              <w:top w:val="single" w:sz="6" w:space="0" w:color="auto"/>
              <w:left w:val="single" w:sz="6" w:space="0" w:color="auto"/>
              <w:bottom w:val="single" w:sz="6" w:space="0" w:color="auto"/>
              <w:right w:val="double" w:sz="12" w:space="0" w:color="auto"/>
            </w:tcBorders>
          </w:tcPr>
          <w:p w14:paraId="3F2CD509" w14:textId="77777777" w:rsidR="00D003CE" w:rsidRDefault="00D003CE" w:rsidP="00D003CE">
            <w:pPr>
              <w:tabs>
                <w:tab w:val="left" w:pos="-720"/>
              </w:tabs>
              <w:suppressAutoHyphens/>
              <w:spacing w:before="90"/>
              <w:rPr>
                <w:rFonts w:ascii="Arial" w:hAnsi="Arial" w:cs="Arial"/>
                <w:spacing w:val="-3"/>
                <w:szCs w:val="24"/>
                <w:lang w:val="en-GB"/>
              </w:rPr>
            </w:pPr>
            <w:r>
              <w:rPr>
                <w:rFonts w:ascii="Arial" w:hAnsi="Arial" w:cs="Arial"/>
                <w:spacing w:val="-3"/>
                <w:szCs w:val="24"/>
                <w:u w:val="single"/>
                <w:lang w:val="en-GB"/>
              </w:rPr>
              <w:t>Date of Issue</w:t>
            </w:r>
            <w:r>
              <w:rPr>
                <w:rFonts w:ascii="Arial" w:hAnsi="Arial" w:cs="Arial"/>
                <w:spacing w:val="-3"/>
                <w:szCs w:val="24"/>
                <w:lang w:val="en-GB"/>
              </w:rPr>
              <w:t xml:space="preserve">: </w:t>
            </w:r>
            <w:r w:rsidR="00427D47">
              <w:rPr>
                <w:rFonts w:ascii="Arial" w:hAnsi="Arial" w:cs="Arial"/>
                <w:spacing w:val="-3"/>
                <w:szCs w:val="24"/>
                <w:lang w:val="en-GB"/>
              </w:rPr>
              <w:t xml:space="preserve">November </w:t>
            </w:r>
            <w:r w:rsidR="00155550">
              <w:rPr>
                <w:rFonts w:ascii="Arial" w:hAnsi="Arial" w:cs="Arial"/>
                <w:spacing w:val="-3"/>
                <w:szCs w:val="24"/>
                <w:lang w:val="en-GB"/>
              </w:rPr>
              <w:t xml:space="preserve">23, </w:t>
            </w:r>
            <w:r w:rsidR="00427D47">
              <w:rPr>
                <w:rFonts w:ascii="Arial" w:hAnsi="Arial" w:cs="Arial"/>
                <w:spacing w:val="-3"/>
                <w:szCs w:val="24"/>
                <w:lang w:val="en-GB"/>
              </w:rPr>
              <w:t>2020</w:t>
            </w:r>
            <w:r>
              <w:rPr>
                <w:rFonts w:ascii="Arial" w:hAnsi="Arial" w:cs="Arial"/>
                <w:spacing w:val="-3"/>
                <w:szCs w:val="24"/>
                <w:lang w:val="en-GB"/>
              </w:rPr>
              <w:t xml:space="preserve">    </w:t>
            </w:r>
          </w:p>
          <w:p w14:paraId="35F58CC4" w14:textId="77777777" w:rsidR="00D003CE" w:rsidRDefault="00D003CE" w:rsidP="00D003CE">
            <w:pPr>
              <w:tabs>
                <w:tab w:val="left" w:pos="-720"/>
              </w:tabs>
              <w:suppressAutoHyphens/>
              <w:spacing w:after="54"/>
              <w:rPr>
                <w:rFonts w:ascii="Arial" w:hAnsi="Arial" w:cs="Arial"/>
                <w:spacing w:val="-3"/>
                <w:szCs w:val="24"/>
                <w:lang w:val="en-GB"/>
              </w:rPr>
            </w:pPr>
          </w:p>
        </w:tc>
      </w:tr>
      <w:tr w:rsidR="00D003CE" w14:paraId="3A5D0619" w14:textId="77777777" w:rsidTr="005B12D1">
        <w:trPr>
          <w:trHeight w:val="1083"/>
        </w:trPr>
        <w:tc>
          <w:tcPr>
            <w:tcW w:w="4828" w:type="dxa"/>
            <w:gridSpan w:val="2"/>
            <w:tcBorders>
              <w:top w:val="single" w:sz="6" w:space="0" w:color="auto"/>
              <w:left w:val="double" w:sz="12" w:space="0" w:color="auto"/>
              <w:bottom w:val="double" w:sz="12" w:space="0" w:color="auto"/>
              <w:right w:val="single" w:sz="6" w:space="0" w:color="auto"/>
            </w:tcBorders>
          </w:tcPr>
          <w:p w14:paraId="57EDF992" w14:textId="77777777" w:rsidR="00D003CE" w:rsidRPr="009F6850" w:rsidRDefault="00D003CE" w:rsidP="009F0DA5">
            <w:pPr>
              <w:tabs>
                <w:tab w:val="left" w:pos="-720"/>
              </w:tabs>
              <w:suppressAutoHyphens/>
              <w:spacing w:before="90" w:after="240"/>
              <w:rPr>
                <w:rFonts w:ascii="Arial" w:hAnsi="Arial" w:cs="Arial"/>
                <w:spacing w:val="-3"/>
                <w:szCs w:val="24"/>
                <w:lang w:val="en-GB"/>
              </w:rPr>
            </w:pPr>
            <w:r>
              <w:rPr>
                <w:rFonts w:ascii="Arial" w:hAnsi="Arial" w:cs="Arial"/>
                <w:spacing w:val="-3"/>
                <w:szCs w:val="24"/>
                <w:u w:val="single"/>
                <w:lang w:val="en-GB"/>
              </w:rPr>
              <w:t>Status</w:t>
            </w:r>
            <w:r>
              <w:rPr>
                <w:rFonts w:ascii="Arial" w:hAnsi="Arial" w:cs="Arial"/>
                <w:spacing w:val="-3"/>
                <w:szCs w:val="24"/>
                <w:lang w:val="en-GB"/>
              </w:rPr>
              <w:t xml:space="preserve">:  </w:t>
            </w:r>
            <w:r w:rsidR="00155550">
              <w:rPr>
                <w:rFonts w:ascii="Arial" w:hAnsi="Arial" w:cs="Arial"/>
                <w:spacing w:val="-3"/>
                <w:szCs w:val="24"/>
                <w:lang w:val="en-GB"/>
              </w:rPr>
              <w:t>Approved</w:t>
            </w:r>
            <w:r w:rsidR="00815BF7">
              <w:rPr>
                <w:rFonts w:ascii="Arial" w:hAnsi="Arial" w:cs="Arial"/>
                <w:spacing w:val="-3"/>
                <w:szCs w:val="24"/>
                <w:lang w:val="en-GB"/>
              </w:rPr>
              <w:t xml:space="preserve"> </w:t>
            </w:r>
          </w:p>
          <w:p w14:paraId="5F8C4C46" w14:textId="77777777" w:rsidR="00D003CE" w:rsidRDefault="00D003CE" w:rsidP="00427D47">
            <w:pPr>
              <w:tabs>
                <w:tab w:val="left" w:pos="-720"/>
              </w:tabs>
              <w:suppressAutoHyphens/>
              <w:spacing w:before="90" w:after="240"/>
              <w:rPr>
                <w:rFonts w:ascii="Arial" w:hAnsi="Arial" w:cs="Arial"/>
                <w:spacing w:val="-3"/>
                <w:szCs w:val="24"/>
                <w:lang w:val="en-GB"/>
              </w:rPr>
            </w:pPr>
            <w:r>
              <w:rPr>
                <w:rFonts w:ascii="Arial" w:hAnsi="Arial" w:cs="Arial"/>
                <w:spacing w:val="-3"/>
                <w:szCs w:val="24"/>
                <w:u w:val="single"/>
                <w:lang w:val="en-GB"/>
              </w:rPr>
              <w:t>Issuing Authority</w:t>
            </w:r>
            <w:r>
              <w:rPr>
                <w:rFonts w:ascii="Arial" w:hAnsi="Arial" w:cs="Arial"/>
                <w:spacing w:val="-3"/>
                <w:szCs w:val="24"/>
                <w:lang w:val="en-GB"/>
              </w:rPr>
              <w:t xml:space="preserve">: </w:t>
            </w:r>
            <w:r w:rsidR="00427D47">
              <w:rPr>
                <w:rFonts w:ascii="Arial" w:hAnsi="Arial" w:cs="Arial"/>
                <w:spacing w:val="-3"/>
                <w:szCs w:val="24"/>
                <w:lang w:val="en-GB"/>
              </w:rPr>
              <w:t>Board of Directors</w:t>
            </w:r>
          </w:p>
        </w:tc>
        <w:tc>
          <w:tcPr>
            <w:tcW w:w="4387" w:type="dxa"/>
            <w:gridSpan w:val="2"/>
            <w:tcBorders>
              <w:top w:val="single" w:sz="6" w:space="0" w:color="auto"/>
              <w:left w:val="single" w:sz="6" w:space="0" w:color="auto"/>
              <w:bottom w:val="double" w:sz="12" w:space="0" w:color="auto"/>
              <w:right w:val="double" w:sz="12" w:space="0" w:color="auto"/>
            </w:tcBorders>
          </w:tcPr>
          <w:p w14:paraId="24570B66" w14:textId="0376381B" w:rsidR="00D003CE" w:rsidRDefault="00D75121" w:rsidP="00815BF7">
            <w:pPr>
              <w:tabs>
                <w:tab w:val="left" w:pos="-720"/>
              </w:tabs>
              <w:suppressAutoHyphens/>
              <w:spacing w:before="90"/>
              <w:rPr>
                <w:rFonts w:ascii="Arial" w:hAnsi="Arial" w:cs="Arial"/>
                <w:spacing w:val="-3"/>
                <w:szCs w:val="24"/>
                <w:lang w:val="en-GB"/>
              </w:rPr>
            </w:pPr>
            <w:r>
              <w:rPr>
                <w:rFonts w:ascii="Arial" w:hAnsi="Arial" w:cs="Arial"/>
                <w:spacing w:val="-3"/>
                <w:szCs w:val="24"/>
                <w:u w:val="single"/>
                <w:lang w:val="en-GB"/>
              </w:rPr>
              <w:t>Review/</w:t>
            </w:r>
            <w:r w:rsidR="00D003CE">
              <w:rPr>
                <w:rFonts w:ascii="Arial" w:hAnsi="Arial" w:cs="Arial"/>
                <w:spacing w:val="-3"/>
                <w:szCs w:val="24"/>
                <w:u w:val="single"/>
                <w:lang w:val="en-GB"/>
              </w:rPr>
              <w:t>Revision Date(s</w:t>
            </w:r>
            <w:r w:rsidR="00D003CE">
              <w:rPr>
                <w:rFonts w:ascii="Arial" w:hAnsi="Arial" w:cs="Arial"/>
                <w:spacing w:val="-3"/>
                <w:szCs w:val="24"/>
                <w:lang w:val="en-GB"/>
              </w:rPr>
              <w:t>):</w:t>
            </w:r>
            <w:r w:rsidR="006C6139">
              <w:rPr>
                <w:rFonts w:ascii="Arial" w:hAnsi="Arial" w:cs="Arial"/>
                <w:spacing w:val="-3"/>
                <w:szCs w:val="24"/>
                <w:lang w:val="en-GB"/>
              </w:rPr>
              <w:t xml:space="preserve"> February 28, </w:t>
            </w:r>
            <w:proofErr w:type="gramStart"/>
            <w:r w:rsidR="006C6139">
              <w:rPr>
                <w:rFonts w:ascii="Arial" w:hAnsi="Arial" w:cs="Arial"/>
                <w:spacing w:val="-3"/>
                <w:szCs w:val="24"/>
                <w:lang w:val="en-GB"/>
              </w:rPr>
              <w:t>2022</w:t>
            </w:r>
            <w:proofErr w:type="gramEnd"/>
            <w:r w:rsidR="00D003CE">
              <w:rPr>
                <w:rFonts w:ascii="Arial" w:hAnsi="Arial" w:cs="Arial"/>
                <w:spacing w:val="-3"/>
                <w:szCs w:val="24"/>
                <w:lang w:val="en-GB"/>
              </w:rPr>
              <w:t xml:space="preserve">     </w:t>
            </w:r>
          </w:p>
        </w:tc>
      </w:tr>
    </w:tbl>
    <w:p w14:paraId="1DBFAFD8" w14:textId="77777777" w:rsidR="00D003CE" w:rsidRDefault="00D003CE" w:rsidP="00D003CE">
      <w:pPr>
        <w:tabs>
          <w:tab w:val="left" w:pos="-720"/>
        </w:tabs>
        <w:suppressAutoHyphens/>
        <w:ind w:left="720" w:right="720"/>
        <w:jc w:val="both"/>
        <w:rPr>
          <w:rFonts w:ascii="Arial" w:hAnsi="Arial" w:cs="Arial"/>
          <w:spacing w:val="-3"/>
          <w:szCs w:val="24"/>
          <w:lang w:val="en-GB"/>
        </w:rPr>
      </w:pPr>
    </w:p>
    <w:p w14:paraId="5DC9C53D" w14:textId="77777777" w:rsidR="00427D47" w:rsidRDefault="00427D47" w:rsidP="00427D47">
      <w:pPr>
        <w:tabs>
          <w:tab w:val="left" w:pos="-720"/>
        </w:tabs>
        <w:suppressAutoHyphens/>
        <w:ind w:left="720" w:right="720"/>
      </w:pPr>
      <w:r w:rsidRPr="00427D47">
        <w:rPr>
          <w:rFonts w:ascii="Arial" w:hAnsi="Arial" w:cs="Arial"/>
          <w:b/>
        </w:rPr>
        <w:t>Purpose</w:t>
      </w:r>
      <w:r>
        <w:t xml:space="preserve"> </w:t>
      </w:r>
    </w:p>
    <w:p w14:paraId="20A091D9" w14:textId="2D4934F9" w:rsidR="00427D47" w:rsidRPr="00427D47" w:rsidRDefault="00427D47" w:rsidP="00427D47">
      <w:pPr>
        <w:tabs>
          <w:tab w:val="left" w:pos="-720"/>
        </w:tabs>
        <w:suppressAutoHyphens/>
        <w:ind w:left="720" w:right="720"/>
        <w:rPr>
          <w:rFonts w:ascii="Arial" w:hAnsi="Arial" w:cs="Arial"/>
        </w:rPr>
      </w:pPr>
      <w:r w:rsidRPr="00427D47">
        <w:rPr>
          <w:rFonts w:ascii="Arial" w:hAnsi="Arial" w:cs="Arial"/>
        </w:rPr>
        <w:t xml:space="preserve">This policy outlines the process by which </w:t>
      </w:r>
      <w:r w:rsidR="006C6139">
        <w:rPr>
          <w:rFonts w:ascii="Arial" w:hAnsi="Arial" w:cs="Arial"/>
        </w:rPr>
        <w:t xml:space="preserve">an </w:t>
      </w:r>
      <w:r w:rsidRPr="00427D47">
        <w:rPr>
          <w:rFonts w:ascii="Arial" w:hAnsi="Arial" w:cs="Arial"/>
        </w:rPr>
        <w:t xml:space="preserve">application can be made to become a member of the Maltby Centre Board of Directors. </w:t>
      </w:r>
    </w:p>
    <w:p w14:paraId="4B07FFC2" w14:textId="77777777" w:rsidR="00427D47" w:rsidRDefault="00427D47" w:rsidP="00427D47">
      <w:pPr>
        <w:tabs>
          <w:tab w:val="left" w:pos="-720"/>
        </w:tabs>
        <w:suppressAutoHyphens/>
        <w:ind w:left="720" w:right="720"/>
      </w:pPr>
    </w:p>
    <w:p w14:paraId="0CEB8BB9" w14:textId="77777777" w:rsidR="00427D47" w:rsidRDefault="00427D47" w:rsidP="00427D47">
      <w:pPr>
        <w:tabs>
          <w:tab w:val="left" w:pos="-720"/>
        </w:tabs>
        <w:suppressAutoHyphens/>
        <w:ind w:left="720" w:right="720"/>
      </w:pPr>
      <w:r w:rsidRPr="00427D47">
        <w:rPr>
          <w:rFonts w:ascii="Arial" w:hAnsi="Arial" w:cs="Arial"/>
          <w:b/>
        </w:rPr>
        <w:t>Scope</w:t>
      </w:r>
      <w:r>
        <w:t xml:space="preserve"> </w:t>
      </w:r>
    </w:p>
    <w:p w14:paraId="435BEE4E" w14:textId="7DDC0FC7" w:rsidR="00427D47" w:rsidRPr="00427D47" w:rsidRDefault="00427D47" w:rsidP="00427D47">
      <w:pPr>
        <w:tabs>
          <w:tab w:val="left" w:pos="-720"/>
        </w:tabs>
        <w:suppressAutoHyphens/>
        <w:ind w:left="720" w:right="720"/>
        <w:rPr>
          <w:rFonts w:ascii="Arial" w:hAnsi="Arial" w:cs="Arial"/>
        </w:rPr>
      </w:pPr>
      <w:r w:rsidRPr="00427D47">
        <w:rPr>
          <w:rFonts w:ascii="Arial" w:hAnsi="Arial" w:cs="Arial"/>
        </w:rPr>
        <w:t>The policy pertains to the Board of Directors</w:t>
      </w:r>
      <w:r w:rsidR="006C6139">
        <w:rPr>
          <w:rFonts w:ascii="Arial" w:hAnsi="Arial" w:cs="Arial"/>
        </w:rPr>
        <w:t xml:space="preserve"> (Board)</w:t>
      </w:r>
      <w:r w:rsidRPr="00427D47">
        <w:rPr>
          <w:rFonts w:ascii="Arial" w:hAnsi="Arial" w:cs="Arial"/>
        </w:rPr>
        <w:t xml:space="preserve"> at Maltby Centre. </w:t>
      </w:r>
    </w:p>
    <w:p w14:paraId="38D205B8" w14:textId="77777777" w:rsidR="00427D47" w:rsidRDefault="00427D47" w:rsidP="00427D47">
      <w:pPr>
        <w:tabs>
          <w:tab w:val="left" w:pos="-720"/>
        </w:tabs>
        <w:suppressAutoHyphens/>
        <w:ind w:left="720" w:right="720"/>
      </w:pPr>
    </w:p>
    <w:p w14:paraId="6C324672" w14:textId="77777777" w:rsidR="00427D47" w:rsidRDefault="00427D47" w:rsidP="00427D47">
      <w:pPr>
        <w:tabs>
          <w:tab w:val="left" w:pos="-720"/>
        </w:tabs>
        <w:suppressAutoHyphens/>
        <w:ind w:left="720" w:right="720"/>
      </w:pPr>
      <w:r w:rsidRPr="00427D47">
        <w:rPr>
          <w:rFonts w:ascii="Arial" w:hAnsi="Arial" w:cs="Arial"/>
          <w:b/>
        </w:rPr>
        <w:t>Policy Statement</w:t>
      </w:r>
      <w:r>
        <w:t xml:space="preserve"> </w:t>
      </w:r>
    </w:p>
    <w:p w14:paraId="5FC5851D" w14:textId="645BE539" w:rsidR="009F0DA5" w:rsidRDefault="00427D47" w:rsidP="00427D47">
      <w:pPr>
        <w:tabs>
          <w:tab w:val="left" w:pos="-720"/>
        </w:tabs>
        <w:suppressAutoHyphens/>
        <w:ind w:left="720" w:right="720"/>
        <w:rPr>
          <w:rFonts w:ascii="Arial" w:hAnsi="Arial" w:cs="Arial"/>
        </w:rPr>
      </w:pPr>
      <w:r w:rsidRPr="00427D47">
        <w:rPr>
          <w:rFonts w:ascii="Arial" w:hAnsi="Arial" w:cs="Arial"/>
        </w:rPr>
        <w:t xml:space="preserve">The Board is a skills/knowledge-based Board with a passion to serve. Board members are chosen for their skill, competency, </w:t>
      </w:r>
      <w:proofErr w:type="gramStart"/>
      <w:r w:rsidRPr="00427D47">
        <w:rPr>
          <w:rFonts w:ascii="Arial" w:hAnsi="Arial" w:cs="Arial"/>
        </w:rPr>
        <w:t>knowledge</w:t>
      </w:r>
      <w:proofErr w:type="gramEnd"/>
      <w:r w:rsidRPr="00427D47">
        <w:rPr>
          <w:rFonts w:ascii="Arial" w:hAnsi="Arial" w:cs="Arial"/>
        </w:rPr>
        <w:t xml:space="preserve"> and experience, which will support the mission of Maltby Centre. While in keeping with the objective of maintaining a skills/knowledge-based Board, Board membership should reflect gender balance and the diversity of Maltby Centre’s catchment area.</w:t>
      </w:r>
    </w:p>
    <w:p w14:paraId="3475B2C5" w14:textId="18291F29" w:rsidR="004A7CBF" w:rsidRDefault="004A7CBF" w:rsidP="00427D47">
      <w:pPr>
        <w:tabs>
          <w:tab w:val="left" w:pos="-720"/>
        </w:tabs>
        <w:suppressAutoHyphens/>
        <w:ind w:left="720" w:right="720"/>
        <w:rPr>
          <w:rFonts w:ascii="Arial" w:hAnsi="Arial" w:cs="Arial"/>
        </w:rPr>
      </w:pPr>
    </w:p>
    <w:p w14:paraId="7C9D15E6" w14:textId="665849BC" w:rsidR="004A7CBF" w:rsidRPr="00CB75D1" w:rsidRDefault="00580AB0" w:rsidP="00CB75D1">
      <w:pPr>
        <w:ind w:left="720"/>
        <w:rPr>
          <w:rFonts w:ascii="Arial" w:hAnsi="Arial" w:cs="Arial"/>
          <w:snapToGrid/>
          <w:sz w:val="22"/>
          <w:lang w:val="en-CA"/>
        </w:rPr>
      </w:pPr>
      <w:r w:rsidRPr="00CB75D1">
        <w:rPr>
          <w:rFonts w:ascii="Arial" w:hAnsi="Arial" w:cs="Arial"/>
        </w:rPr>
        <w:t xml:space="preserve">When the applicant has currently or has had within the past year, a child (children), or other family member/relative, receiving services from the Maltby Centre, they are ineligible for appointment to the Maltby </w:t>
      </w:r>
      <w:r>
        <w:rPr>
          <w:rFonts w:ascii="Arial" w:hAnsi="Arial" w:cs="Arial"/>
        </w:rPr>
        <w:t xml:space="preserve">Centre </w:t>
      </w:r>
      <w:r w:rsidRPr="00CB75D1">
        <w:rPr>
          <w:rFonts w:ascii="Arial" w:hAnsi="Arial" w:cs="Arial"/>
        </w:rPr>
        <w:t>Board of Directors for a period of one year after cessation of treatment of the child (children), family member/relative.</w:t>
      </w:r>
    </w:p>
    <w:p w14:paraId="3790938F" w14:textId="77777777" w:rsidR="00916D3D" w:rsidRDefault="00916D3D" w:rsidP="00427D47">
      <w:pPr>
        <w:tabs>
          <w:tab w:val="left" w:pos="-720"/>
        </w:tabs>
        <w:suppressAutoHyphens/>
        <w:ind w:left="720" w:right="720"/>
        <w:rPr>
          <w:rFonts w:ascii="Arial" w:hAnsi="Arial" w:cs="Arial"/>
        </w:rPr>
      </w:pPr>
    </w:p>
    <w:p w14:paraId="4079AF9D" w14:textId="77777777" w:rsidR="00916D3D" w:rsidRDefault="00916D3D" w:rsidP="00427D47">
      <w:pPr>
        <w:tabs>
          <w:tab w:val="left" w:pos="-720"/>
        </w:tabs>
        <w:suppressAutoHyphens/>
        <w:ind w:left="720" w:right="720"/>
      </w:pPr>
      <w:r w:rsidRPr="00916D3D">
        <w:rPr>
          <w:rFonts w:ascii="Arial" w:hAnsi="Arial" w:cs="Arial"/>
          <w:b/>
        </w:rPr>
        <w:t>Procedure</w:t>
      </w:r>
      <w:r>
        <w:t xml:space="preserve"> </w:t>
      </w:r>
    </w:p>
    <w:p w14:paraId="1752EBA3" w14:textId="77777777" w:rsidR="00916D3D" w:rsidRPr="00D71ABA" w:rsidRDefault="00916D3D" w:rsidP="00BC6965">
      <w:pPr>
        <w:numPr>
          <w:ilvl w:val="0"/>
          <w:numId w:val="3"/>
        </w:numPr>
        <w:tabs>
          <w:tab w:val="left" w:pos="-720"/>
        </w:tabs>
        <w:suppressAutoHyphens/>
        <w:ind w:right="720"/>
        <w:rPr>
          <w:rFonts w:ascii="Arial" w:hAnsi="Arial" w:cs="Arial"/>
        </w:rPr>
      </w:pPr>
      <w:r w:rsidRPr="00D71ABA">
        <w:rPr>
          <w:rFonts w:ascii="Arial" w:hAnsi="Arial" w:cs="Arial"/>
        </w:rPr>
        <w:t xml:space="preserve">To apply to be a member of the Maltby Centre Board of Directors, the attached candidate form must be completed and submitted along with a copy of a current resume or a brief biographical sketch. </w:t>
      </w:r>
    </w:p>
    <w:p w14:paraId="63267845" w14:textId="77777777" w:rsidR="00916D3D" w:rsidRPr="00D71ABA" w:rsidRDefault="00916D3D" w:rsidP="00427D47">
      <w:pPr>
        <w:tabs>
          <w:tab w:val="left" w:pos="-720"/>
        </w:tabs>
        <w:suppressAutoHyphens/>
        <w:ind w:left="720" w:right="720"/>
        <w:rPr>
          <w:rFonts w:ascii="Arial" w:hAnsi="Arial" w:cs="Arial"/>
        </w:rPr>
      </w:pPr>
    </w:p>
    <w:p w14:paraId="55E0E7C6" w14:textId="2518993F" w:rsidR="00916D3D" w:rsidRPr="00D71ABA" w:rsidRDefault="00916D3D" w:rsidP="00BC6965">
      <w:pPr>
        <w:numPr>
          <w:ilvl w:val="0"/>
          <w:numId w:val="3"/>
        </w:numPr>
        <w:tabs>
          <w:tab w:val="left" w:pos="-720"/>
        </w:tabs>
        <w:suppressAutoHyphens/>
        <w:ind w:right="720"/>
        <w:rPr>
          <w:rFonts w:ascii="Arial" w:hAnsi="Arial" w:cs="Arial"/>
        </w:rPr>
      </w:pPr>
      <w:r w:rsidRPr="00D71ABA">
        <w:rPr>
          <w:rFonts w:ascii="Arial" w:hAnsi="Arial" w:cs="Arial"/>
        </w:rPr>
        <w:t xml:space="preserve">Applications are completed via an electronic submission process available through Maltby Centre’s website: </w:t>
      </w:r>
      <w:hyperlink r:id="rId7" w:history="1">
        <w:r w:rsidR="004A7CBF" w:rsidRPr="00E02EF6">
          <w:rPr>
            <w:rStyle w:val="Hyperlink"/>
            <w:rFonts w:ascii="Arial" w:hAnsi="Arial" w:cs="Arial"/>
          </w:rPr>
          <w:t>www.maltbycentre.ca</w:t>
        </w:r>
      </w:hyperlink>
      <w:r w:rsidR="004A7CBF">
        <w:rPr>
          <w:rFonts w:ascii="Arial" w:hAnsi="Arial" w:cs="Arial"/>
        </w:rPr>
        <w:t xml:space="preserve">. </w:t>
      </w:r>
      <w:r w:rsidRPr="00D71ABA">
        <w:rPr>
          <w:rFonts w:ascii="Arial" w:hAnsi="Arial" w:cs="Arial"/>
        </w:rPr>
        <w:t xml:space="preserve">Applicants that do not have access to electronic devices may submit a hardcopy application through the Board Liaison. </w:t>
      </w:r>
    </w:p>
    <w:p w14:paraId="302888AC" w14:textId="77777777" w:rsidR="00916D3D" w:rsidRPr="00D71ABA" w:rsidRDefault="00916D3D" w:rsidP="00427D47">
      <w:pPr>
        <w:tabs>
          <w:tab w:val="left" w:pos="-720"/>
        </w:tabs>
        <w:suppressAutoHyphens/>
        <w:ind w:left="720" w:right="720"/>
        <w:rPr>
          <w:rFonts w:ascii="Arial" w:hAnsi="Arial" w:cs="Arial"/>
        </w:rPr>
      </w:pPr>
    </w:p>
    <w:p w14:paraId="1E0FFDFC" w14:textId="77777777" w:rsidR="00916D3D" w:rsidRPr="00D71ABA" w:rsidRDefault="00916D3D" w:rsidP="00BC6965">
      <w:pPr>
        <w:numPr>
          <w:ilvl w:val="0"/>
          <w:numId w:val="3"/>
        </w:numPr>
        <w:tabs>
          <w:tab w:val="left" w:pos="-720"/>
        </w:tabs>
        <w:suppressAutoHyphens/>
        <w:ind w:right="720"/>
        <w:rPr>
          <w:rFonts w:ascii="Arial" w:hAnsi="Arial" w:cs="Arial"/>
        </w:rPr>
      </w:pPr>
      <w:r w:rsidRPr="00D71ABA">
        <w:rPr>
          <w:rFonts w:ascii="Arial" w:hAnsi="Arial" w:cs="Arial"/>
        </w:rPr>
        <w:t xml:space="preserve">Applications are accepted at any time and kept on file. Specific deadlines may be set from time to time by the Governance Committee as appropriate and will be advertised in local print media and on the hospital’s website. </w:t>
      </w:r>
    </w:p>
    <w:p w14:paraId="668F7BAB" w14:textId="77777777" w:rsidR="00916D3D" w:rsidRPr="00D71ABA" w:rsidRDefault="00916D3D" w:rsidP="00427D47">
      <w:pPr>
        <w:tabs>
          <w:tab w:val="left" w:pos="-720"/>
        </w:tabs>
        <w:suppressAutoHyphens/>
        <w:ind w:left="720" w:right="720"/>
        <w:rPr>
          <w:rFonts w:ascii="Arial" w:hAnsi="Arial" w:cs="Arial"/>
        </w:rPr>
      </w:pPr>
    </w:p>
    <w:p w14:paraId="29884822" w14:textId="7EA6DF3B" w:rsidR="00916D3D" w:rsidRPr="00D71ABA" w:rsidRDefault="00916D3D" w:rsidP="00BC6965">
      <w:pPr>
        <w:numPr>
          <w:ilvl w:val="0"/>
          <w:numId w:val="3"/>
        </w:numPr>
        <w:tabs>
          <w:tab w:val="left" w:pos="-720"/>
        </w:tabs>
        <w:suppressAutoHyphens/>
        <w:ind w:right="720"/>
        <w:rPr>
          <w:rFonts w:ascii="Arial" w:hAnsi="Arial" w:cs="Arial"/>
          <w:b/>
          <w:spacing w:val="-3"/>
          <w:szCs w:val="24"/>
          <w:lang w:val="en-GB"/>
        </w:rPr>
      </w:pPr>
      <w:r w:rsidRPr="00D71ABA">
        <w:rPr>
          <w:rFonts w:ascii="Arial" w:hAnsi="Arial" w:cs="Arial"/>
        </w:rPr>
        <w:lastRenderedPageBreak/>
        <w:t xml:space="preserve">Additional information about the application process can be obtained by contacting the Board Liaison. </w:t>
      </w:r>
    </w:p>
    <w:p w14:paraId="6C44013D" w14:textId="77777777" w:rsidR="009F0DA5" w:rsidRPr="00D71ABA" w:rsidRDefault="009F0DA5" w:rsidP="00D003CE">
      <w:pPr>
        <w:tabs>
          <w:tab w:val="left" w:pos="-720"/>
        </w:tabs>
        <w:suppressAutoHyphens/>
        <w:ind w:left="720" w:right="720"/>
        <w:rPr>
          <w:rFonts w:ascii="Arial" w:hAnsi="Arial" w:cs="Arial"/>
          <w:b/>
          <w:spacing w:val="-3"/>
          <w:szCs w:val="24"/>
          <w:lang w:val="en-GB"/>
        </w:rPr>
      </w:pPr>
    </w:p>
    <w:p w14:paraId="07F0668B" w14:textId="77777777" w:rsidR="00D003CE" w:rsidRPr="00CB75D1" w:rsidRDefault="00D71ABA" w:rsidP="00D71ABA">
      <w:pPr>
        <w:tabs>
          <w:tab w:val="left" w:pos="-720"/>
        </w:tabs>
        <w:suppressAutoHyphens/>
        <w:ind w:right="720"/>
        <w:jc w:val="center"/>
        <w:rPr>
          <w:rFonts w:ascii="Arial" w:hAnsi="Arial" w:cs="Arial"/>
          <w:b/>
          <w:spacing w:val="-3"/>
          <w:sz w:val="22"/>
          <w:szCs w:val="22"/>
          <w:lang w:val="en-GB"/>
        </w:rPr>
      </w:pPr>
      <w:r>
        <w:rPr>
          <w:rFonts w:ascii="Arial" w:hAnsi="Arial" w:cs="Arial"/>
          <w:spacing w:val="-3"/>
          <w:szCs w:val="24"/>
          <w:lang w:val="en-GB"/>
        </w:rPr>
        <w:br w:type="page"/>
      </w:r>
      <w:r w:rsidRPr="00CB75D1">
        <w:rPr>
          <w:rFonts w:ascii="Arial" w:hAnsi="Arial" w:cs="Arial"/>
          <w:b/>
          <w:spacing w:val="-3"/>
          <w:sz w:val="22"/>
          <w:szCs w:val="22"/>
          <w:lang w:val="en-GB"/>
        </w:rPr>
        <w:lastRenderedPageBreak/>
        <w:t>Appendix A</w:t>
      </w:r>
    </w:p>
    <w:p w14:paraId="2C9A8CD5" w14:textId="77777777" w:rsidR="00D71ABA" w:rsidRPr="00CB75D1" w:rsidRDefault="00D71ABA" w:rsidP="00D71ABA">
      <w:pPr>
        <w:tabs>
          <w:tab w:val="left" w:pos="-720"/>
        </w:tabs>
        <w:suppressAutoHyphens/>
        <w:ind w:right="720"/>
        <w:jc w:val="center"/>
        <w:rPr>
          <w:rFonts w:ascii="Arial" w:hAnsi="Arial" w:cs="Arial"/>
          <w:b/>
          <w:spacing w:val="-3"/>
          <w:sz w:val="22"/>
          <w:szCs w:val="22"/>
          <w:lang w:val="en-GB"/>
        </w:rPr>
      </w:pPr>
    </w:p>
    <w:p w14:paraId="401992E8" w14:textId="77777777" w:rsidR="00D71ABA" w:rsidRPr="00CB75D1" w:rsidRDefault="00D71ABA" w:rsidP="00D71ABA">
      <w:pPr>
        <w:tabs>
          <w:tab w:val="left" w:pos="-720"/>
        </w:tabs>
        <w:suppressAutoHyphens/>
        <w:ind w:right="720"/>
        <w:jc w:val="center"/>
        <w:rPr>
          <w:rFonts w:ascii="Arial" w:hAnsi="Arial" w:cs="Arial"/>
          <w:b/>
          <w:spacing w:val="-3"/>
          <w:sz w:val="22"/>
          <w:szCs w:val="22"/>
          <w:lang w:val="en-GB"/>
        </w:rPr>
      </w:pPr>
      <w:r w:rsidRPr="00CB75D1">
        <w:rPr>
          <w:rFonts w:ascii="Arial" w:hAnsi="Arial" w:cs="Arial"/>
          <w:b/>
          <w:spacing w:val="-3"/>
          <w:sz w:val="22"/>
          <w:szCs w:val="22"/>
          <w:lang w:val="en-GB"/>
        </w:rPr>
        <w:t>Guidelines for Eligibility of Members of the Corporation</w:t>
      </w:r>
    </w:p>
    <w:p w14:paraId="3025ABB8" w14:textId="77777777" w:rsidR="00D71ABA" w:rsidRPr="00CB75D1" w:rsidRDefault="00D71ABA" w:rsidP="00D71ABA">
      <w:pPr>
        <w:tabs>
          <w:tab w:val="left" w:pos="-720"/>
        </w:tabs>
        <w:suppressAutoHyphens/>
        <w:ind w:right="720"/>
        <w:jc w:val="center"/>
        <w:rPr>
          <w:rFonts w:ascii="Arial" w:hAnsi="Arial" w:cs="Arial"/>
          <w:b/>
          <w:spacing w:val="-3"/>
          <w:sz w:val="22"/>
          <w:szCs w:val="22"/>
          <w:lang w:val="en-GB"/>
        </w:rPr>
      </w:pPr>
    </w:p>
    <w:p w14:paraId="303978BA" w14:textId="77777777" w:rsidR="00D71ABA" w:rsidRPr="00CB75D1" w:rsidRDefault="00D71ABA" w:rsidP="00D71ABA">
      <w:pPr>
        <w:tabs>
          <w:tab w:val="left" w:pos="-720"/>
        </w:tabs>
        <w:suppressAutoHyphens/>
        <w:ind w:right="720"/>
        <w:jc w:val="center"/>
        <w:rPr>
          <w:rFonts w:ascii="Arial" w:hAnsi="Arial" w:cs="Arial"/>
          <w:b/>
          <w:i/>
          <w:spacing w:val="-3"/>
          <w:sz w:val="22"/>
          <w:szCs w:val="22"/>
          <w:lang w:val="en-GB"/>
        </w:rPr>
      </w:pPr>
      <w:r w:rsidRPr="00CB75D1">
        <w:rPr>
          <w:rFonts w:ascii="Arial" w:hAnsi="Arial" w:cs="Arial"/>
          <w:b/>
          <w:i/>
          <w:spacing w:val="-3"/>
          <w:sz w:val="22"/>
          <w:szCs w:val="22"/>
          <w:lang w:val="en-GB"/>
        </w:rPr>
        <w:t>Excerpts taken from Maltby Centre Bylaws</w:t>
      </w:r>
    </w:p>
    <w:p w14:paraId="27D94AF8" w14:textId="77777777" w:rsidR="00D71ABA" w:rsidRPr="00CB75D1" w:rsidRDefault="00D71ABA" w:rsidP="00D71ABA">
      <w:pPr>
        <w:tabs>
          <w:tab w:val="left" w:pos="-720"/>
        </w:tabs>
        <w:suppressAutoHyphens/>
        <w:ind w:right="720"/>
        <w:jc w:val="center"/>
        <w:rPr>
          <w:rFonts w:ascii="Arial" w:hAnsi="Arial" w:cs="Arial"/>
          <w:b/>
          <w:i/>
          <w:spacing w:val="-3"/>
          <w:sz w:val="22"/>
          <w:szCs w:val="22"/>
          <w:lang w:val="en-GB"/>
        </w:rPr>
      </w:pPr>
    </w:p>
    <w:p w14:paraId="561DC5F0" w14:textId="77777777" w:rsidR="00D71ABA" w:rsidRPr="00CB75D1" w:rsidRDefault="00D71ABA" w:rsidP="00D71ABA">
      <w:pPr>
        <w:keepNext/>
        <w:keepLines/>
        <w:tabs>
          <w:tab w:val="left" w:pos="-720"/>
        </w:tabs>
        <w:suppressAutoHyphens/>
        <w:jc w:val="both"/>
        <w:rPr>
          <w:rFonts w:ascii="Arial" w:hAnsi="Arial" w:cs="Arial"/>
          <w:spacing w:val="-3"/>
          <w:sz w:val="22"/>
          <w:szCs w:val="22"/>
          <w:lang w:val="en-GB"/>
        </w:rPr>
      </w:pPr>
      <w:r w:rsidRPr="00CB75D1">
        <w:rPr>
          <w:rFonts w:ascii="Arial" w:hAnsi="Arial" w:cs="Arial"/>
          <w:b/>
          <w:spacing w:val="-3"/>
          <w:sz w:val="22"/>
          <w:szCs w:val="22"/>
          <w:lang w:val="en-GB"/>
        </w:rPr>
        <w:t>5.2</w:t>
      </w:r>
      <w:r w:rsidRPr="00CB75D1">
        <w:rPr>
          <w:rFonts w:ascii="Arial" w:hAnsi="Arial" w:cs="Arial"/>
          <w:b/>
          <w:spacing w:val="-3"/>
          <w:sz w:val="22"/>
          <w:szCs w:val="22"/>
          <w:lang w:val="en-GB"/>
        </w:rPr>
        <w:tab/>
        <w:t>Eligibility</w:t>
      </w:r>
    </w:p>
    <w:p w14:paraId="4F3F6AB8" w14:textId="77777777" w:rsidR="00D71ABA" w:rsidRPr="00CB75D1" w:rsidRDefault="00D71ABA" w:rsidP="00D71ABA">
      <w:pPr>
        <w:rPr>
          <w:rFonts w:ascii="Arial" w:hAnsi="Arial" w:cs="Arial"/>
          <w:spacing w:val="-3"/>
          <w:sz w:val="22"/>
          <w:szCs w:val="22"/>
          <w:lang w:val="en-GB"/>
        </w:rPr>
      </w:pPr>
    </w:p>
    <w:p w14:paraId="4EEDE936"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Each candidate for Director shall be a person at least eighteen (18) years of age, shall reside or be employed within the geographic boundaries of Frontenac and Lennox and Addington Counties</w:t>
      </w:r>
      <w:bookmarkStart w:id="0" w:name="_BPDCI_7"/>
      <w:r w:rsidRPr="00CB75D1">
        <w:rPr>
          <w:rFonts w:ascii="Arial" w:hAnsi="Arial" w:cs="Arial"/>
        </w:rPr>
        <w:t>, shall be a Member in good standing</w:t>
      </w:r>
      <w:bookmarkEnd w:id="0"/>
      <w:r w:rsidRPr="00CB75D1">
        <w:rPr>
          <w:rFonts w:ascii="Arial" w:hAnsi="Arial" w:cs="Arial"/>
        </w:rPr>
        <w:t>, and must comply with the Board's current membership policy which may include providing a current criminal reference check, completed within the past thirty days through CPIC (Canadian Police Information Computer).</w:t>
      </w:r>
    </w:p>
    <w:p w14:paraId="1818AAB1" w14:textId="77777777" w:rsidR="00D71ABA" w:rsidRPr="00CB75D1" w:rsidRDefault="00D71ABA" w:rsidP="00D71ABA">
      <w:pPr>
        <w:pStyle w:val="ListParagraph"/>
        <w:spacing w:after="0" w:line="240" w:lineRule="auto"/>
        <w:ind w:left="1440"/>
        <w:rPr>
          <w:rFonts w:ascii="Arial" w:hAnsi="Arial" w:cs="Arial"/>
        </w:rPr>
      </w:pPr>
    </w:p>
    <w:p w14:paraId="0558F543"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 xml:space="preserve">No employee of the Agency or any person related to any such employee, including any child, parent, spouse, </w:t>
      </w:r>
      <w:proofErr w:type="gramStart"/>
      <w:r w:rsidRPr="00CB75D1">
        <w:rPr>
          <w:rFonts w:ascii="Arial" w:hAnsi="Arial" w:cs="Arial"/>
        </w:rPr>
        <w:t>brother</w:t>
      </w:r>
      <w:proofErr w:type="gramEnd"/>
      <w:r w:rsidRPr="00CB75D1">
        <w:rPr>
          <w:rFonts w:ascii="Arial" w:hAnsi="Arial" w:cs="Arial"/>
        </w:rPr>
        <w:t xml:space="preserve"> or sister of an employee shall be eligible to serve as Directors of the Agency.</w:t>
      </w:r>
    </w:p>
    <w:p w14:paraId="40C5BE37" w14:textId="77777777" w:rsidR="00D71ABA" w:rsidRPr="00CB75D1" w:rsidRDefault="00D71ABA" w:rsidP="00D71ABA">
      <w:pPr>
        <w:pStyle w:val="ListParagraph"/>
        <w:spacing w:after="0" w:line="240" w:lineRule="auto"/>
        <w:ind w:left="1440"/>
        <w:rPr>
          <w:rFonts w:ascii="Arial" w:hAnsi="Arial" w:cs="Arial"/>
        </w:rPr>
      </w:pPr>
    </w:p>
    <w:p w14:paraId="7D1F2AA1"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No former Agency employee may be a Director until two (2) years have elapsed since the termination or expiry of their employment.</w:t>
      </w:r>
    </w:p>
    <w:p w14:paraId="2FB35CD9" w14:textId="77777777" w:rsidR="00D71ABA" w:rsidRPr="00CB75D1" w:rsidRDefault="00D71ABA" w:rsidP="00D71ABA">
      <w:pPr>
        <w:pStyle w:val="ListParagraph"/>
        <w:spacing w:after="0" w:line="240" w:lineRule="auto"/>
        <w:ind w:left="1440"/>
        <w:rPr>
          <w:rFonts w:ascii="Arial" w:hAnsi="Arial" w:cs="Arial"/>
        </w:rPr>
      </w:pPr>
    </w:p>
    <w:p w14:paraId="0EFDBC23"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 xml:space="preserve">No former Director of the Board may be an employee until two (2) years have elapsed since the termination or expiry of their last term in office as a Director. </w:t>
      </w:r>
    </w:p>
    <w:p w14:paraId="3727533F"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 xml:space="preserve">No solicitor acting for the Agency, or for any Client or Party adverse in interest to the Agency, is eligible to be a </w:t>
      </w:r>
      <w:proofErr w:type="gramStart"/>
      <w:r w:rsidRPr="00CB75D1">
        <w:rPr>
          <w:rFonts w:ascii="Arial" w:hAnsi="Arial" w:cs="Arial"/>
        </w:rPr>
        <w:t>Director</w:t>
      </w:r>
      <w:proofErr w:type="gramEnd"/>
      <w:r w:rsidRPr="00CB75D1">
        <w:rPr>
          <w:rFonts w:ascii="Arial" w:hAnsi="Arial" w:cs="Arial"/>
        </w:rPr>
        <w:t xml:space="preserve"> while so acting.</w:t>
      </w:r>
    </w:p>
    <w:p w14:paraId="7AB16B21" w14:textId="77777777" w:rsidR="00D71ABA" w:rsidRPr="00CB75D1" w:rsidRDefault="00D71ABA" w:rsidP="00D71ABA">
      <w:pPr>
        <w:pStyle w:val="ListParagraph"/>
        <w:spacing w:after="0" w:line="240" w:lineRule="auto"/>
        <w:ind w:left="1440"/>
        <w:rPr>
          <w:rFonts w:ascii="Arial" w:hAnsi="Arial" w:cs="Arial"/>
        </w:rPr>
      </w:pPr>
    </w:p>
    <w:p w14:paraId="0367C9A0"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 xml:space="preserve">No person who is an undischarged bankrupt may be a </w:t>
      </w:r>
      <w:proofErr w:type="gramStart"/>
      <w:r w:rsidRPr="00CB75D1">
        <w:rPr>
          <w:rFonts w:ascii="Arial" w:hAnsi="Arial" w:cs="Arial"/>
        </w:rPr>
        <w:t>Director</w:t>
      </w:r>
      <w:proofErr w:type="gramEnd"/>
      <w:r w:rsidRPr="00CB75D1">
        <w:rPr>
          <w:rFonts w:ascii="Arial" w:hAnsi="Arial" w:cs="Arial"/>
        </w:rPr>
        <w:t>.</w:t>
      </w:r>
    </w:p>
    <w:p w14:paraId="3FAEC3AF" w14:textId="77777777" w:rsidR="00D71ABA" w:rsidRPr="00CB75D1" w:rsidRDefault="00D71ABA" w:rsidP="00D71ABA">
      <w:pPr>
        <w:pStyle w:val="ListParagraph"/>
        <w:spacing w:after="0" w:line="240" w:lineRule="auto"/>
        <w:ind w:left="1440"/>
        <w:rPr>
          <w:rFonts w:ascii="Arial" w:hAnsi="Arial" w:cs="Arial"/>
        </w:rPr>
      </w:pPr>
    </w:p>
    <w:p w14:paraId="2E95F222" w14:textId="77777777" w:rsidR="00D71ABA" w:rsidRPr="00CB75D1" w:rsidRDefault="00D71ABA" w:rsidP="00D71ABA">
      <w:pPr>
        <w:pStyle w:val="ListParagraph"/>
        <w:numPr>
          <w:ilvl w:val="0"/>
          <w:numId w:val="1"/>
        </w:numPr>
        <w:spacing w:after="0" w:line="240" w:lineRule="auto"/>
        <w:ind w:left="1440"/>
        <w:rPr>
          <w:rFonts w:ascii="Arial" w:hAnsi="Arial" w:cs="Arial"/>
        </w:rPr>
      </w:pPr>
      <w:r w:rsidRPr="00CB75D1">
        <w:rPr>
          <w:rFonts w:ascii="Arial" w:hAnsi="Arial" w:cs="Arial"/>
        </w:rPr>
        <w:t xml:space="preserve">Any Director who becomes ineligible pursuant to the provisions of this Section </w:t>
      </w:r>
      <w:r w:rsidR="00155550" w:rsidRPr="00CB75D1">
        <w:rPr>
          <w:rFonts w:ascii="Arial" w:hAnsi="Arial" w:cs="Arial"/>
        </w:rPr>
        <w:t>5.2</w:t>
      </w:r>
      <w:r w:rsidRPr="00CB75D1">
        <w:rPr>
          <w:rFonts w:ascii="Arial" w:hAnsi="Arial" w:cs="Arial"/>
        </w:rPr>
        <w:t xml:space="preserve"> thereupon immediately ceases to be a Director and shall be deemed to have resigned, thereby creating a vacancy.</w:t>
      </w:r>
    </w:p>
    <w:p w14:paraId="4976C8DC" w14:textId="77777777" w:rsidR="00D71ABA" w:rsidRPr="00CB75D1" w:rsidRDefault="00D71ABA" w:rsidP="00D71ABA">
      <w:pPr>
        <w:tabs>
          <w:tab w:val="left" w:pos="-720"/>
        </w:tabs>
        <w:suppressAutoHyphens/>
        <w:jc w:val="both"/>
        <w:rPr>
          <w:rFonts w:ascii="Arial" w:hAnsi="Arial" w:cs="Arial"/>
          <w:spacing w:val="-3"/>
          <w:sz w:val="22"/>
          <w:szCs w:val="22"/>
          <w:lang w:val="en-GB"/>
        </w:rPr>
      </w:pPr>
    </w:p>
    <w:p w14:paraId="6D0476D6" w14:textId="77777777" w:rsidR="00D71ABA" w:rsidRPr="00D71ABA" w:rsidRDefault="00D71ABA" w:rsidP="00D71ABA">
      <w:pPr>
        <w:tabs>
          <w:tab w:val="left" w:pos="-720"/>
        </w:tabs>
        <w:suppressAutoHyphens/>
        <w:ind w:right="720"/>
        <w:rPr>
          <w:rFonts w:ascii="Arial" w:hAnsi="Arial" w:cs="Arial"/>
          <w:spacing w:val="-3"/>
          <w:szCs w:val="24"/>
          <w:lang w:val="en-GB"/>
        </w:rPr>
      </w:pPr>
    </w:p>
    <w:p w14:paraId="5F4FE48E" w14:textId="77777777" w:rsidR="00BC6965" w:rsidRPr="00BC6965" w:rsidRDefault="00E24826" w:rsidP="0000533A">
      <w:pPr>
        <w:pStyle w:val="Heading1"/>
        <w:spacing w:before="0"/>
        <w:jc w:val="center"/>
        <w:rPr>
          <w:color w:val="auto"/>
        </w:rPr>
      </w:pPr>
      <w:r>
        <w:br w:type="page"/>
      </w:r>
      <w:r w:rsidR="00BC6965" w:rsidRPr="00BC6965">
        <w:rPr>
          <w:rFonts w:ascii="Arial" w:hAnsi="Arial" w:cs="Arial"/>
          <w:b w:val="0"/>
          <w:color w:val="auto"/>
          <w:spacing w:val="-3"/>
          <w:szCs w:val="24"/>
          <w:lang w:val="en-GB"/>
        </w:rPr>
        <w:lastRenderedPageBreak/>
        <w:t>Appendix B</w:t>
      </w:r>
    </w:p>
    <w:p w14:paraId="16FFFC52" w14:textId="77777777" w:rsidR="00BC6965" w:rsidRDefault="00BC6965" w:rsidP="0000533A">
      <w:pPr>
        <w:pStyle w:val="Heading1"/>
        <w:spacing w:before="0"/>
        <w:jc w:val="center"/>
      </w:pPr>
      <w:r>
        <w:t xml:space="preserve">Application for Nomination to the Board of Directors </w:t>
      </w:r>
    </w:p>
    <w:p w14:paraId="757F9C5E" w14:textId="77777777" w:rsidR="00BC6965" w:rsidRPr="0000533A" w:rsidRDefault="00BC6965" w:rsidP="0000533A"/>
    <w:tbl>
      <w:tblPr>
        <w:tblStyle w:val="LightGrid-Accent1"/>
        <w:tblW w:w="0" w:type="auto"/>
        <w:tblLook w:val="04A0" w:firstRow="1" w:lastRow="0" w:firstColumn="1" w:lastColumn="0" w:noHBand="0" w:noVBand="1"/>
      </w:tblPr>
      <w:tblGrid>
        <w:gridCol w:w="3454"/>
        <w:gridCol w:w="3227"/>
        <w:gridCol w:w="3630"/>
      </w:tblGrid>
      <w:tr w:rsidR="00BC6965" w:rsidRPr="00CB75D1" w14:paraId="10AAAC34" w14:textId="77777777" w:rsidTr="00BC696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510" w:type="dxa"/>
          </w:tcPr>
          <w:p w14:paraId="3B9EC666" w14:textId="77777777" w:rsidR="00BC6965" w:rsidRPr="00CB75D1" w:rsidRDefault="00BC6965" w:rsidP="00846567">
            <w:pPr>
              <w:rPr>
                <w:rFonts w:ascii="Arial" w:hAnsi="Arial" w:cs="Arial"/>
                <w:b w:val="0"/>
                <w:sz w:val="22"/>
              </w:rPr>
            </w:pPr>
            <w:r w:rsidRPr="00CB75D1">
              <w:rPr>
                <w:rFonts w:ascii="Arial" w:hAnsi="Arial" w:cs="Arial"/>
                <w:sz w:val="22"/>
              </w:rPr>
              <w:t>Name:</w:t>
            </w:r>
          </w:p>
        </w:tc>
        <w:tc>
          <w:tcPr>
            <w:tcW w:w="3261" w:type="dxa"/>
          </w:tcPr>
          <w:p w14:paraId="552E0175" w14:textId="77777777" w:rsidR="00BC6965" w:rsidRPr="00CB75D1" w:rsidRDefault="00BC6965" w:rsidP="00372137">
            <w:pP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r w:rsidRPr="00CB75D1">
              <w:rPr>
                <w:rFonts w:ascii="Arial" w:hAnsi="Arial" w:cs="Arial"/>
                <w:sz w:val="22"/>
              </w:rPr>
              <w:t>Telephone/Cell:</w:t>
            </w:r>
          </w:p>
        </w:tc>
        <w:tc>
          <w:tcPr>
            <w:tcW w:w="3685" w:type="dxa"/>
          </w:tcPr>
          <w:p w14:paraId="60FACD81" w14:textId="77777777" w:rsidR="00BC6965" w:rsidRPr="00CB75D1" w:rsidRDefault="00BC6965" w:rsidP="00372137">
            <w:pP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r w:rsidRPr="00CB75D1">
              <w:rPr>
                <w:rFonts w:ascii="Arial" w:hAnsi="Arial" w:cs="Arial"/>
                <w:sz w:val="22"/>
              </w:rPr>
              <w:t>Fax:</w:t>
            </w:r>
          </w:p>
        </w:tc>
      </w:tr>
      <w:tr w:rsidR="00BC6965" w:rsidRPr="00CB75D1" w14:paraId="2355FEAA" w14:textId="77777777" w:rsidTr="00BC6965">
        <w:trPr>
          <w:cnfStyle w:val="000000100000" w:firstRow="0" w:lastRow="0" w:firstColumn="0" w:lastColumn="0" w:oddVBand="0" w:evenVBand="0" w:oddHBand="1" w:evenHBand="0" w:firstRowFirstColumn="0" w:firstRowLastColumn="0" w:lastRowFirstColumn="0" w:lastRowLastColumn="0"/>
          <w:trHeight w:val="345"/>
        </w:trPr>
        <w:sdt>
          <w:sdtPr>
            <w:rPr>
              <w:rFonts w:ascii="Arial" w:hAnsi="Arial" w:cs="Arial"/>
              <w:sz w:val="22"/>
            </w:rPr>
            <w:id w:val="-2095769822"/>
            <w:placeholder>
              <w:docPart w:val="708AA447D7FB42D18E1D8DEDBE2E2C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510" w:type="dxa"/>
              </w:tcPr>
              <w:p w14:paraId="7E9CEE4D" w14:textId="77777777" w:rsidR="00BC6965" w:rsidRPr="00CB75D1" w:rsidRDefault="00BC6965" w:rsidP="003120D4">
                <w:pPr>
                  <w:rPr>
                    <w:rFonts w:ascii="Arial" w:hAnsi="Arial" w:cs="Arial"/>
                    <w:b w:val="0"/>
                    <w:sz w:val="22"/>
                  </w:rPr>
                </w:pPr>
                <w:r w:rsidRPr="00CB75D1">
                  <w:rPr>
                    <w:rStyle w:val="PlaceholderText"/>
                    <w:rFonts w:ascii="Arial" w:hAnsi="Arial" w:cs="Arial"/>
                    <w:sz w:val="22"/>
                  </w:rPr>
                  <w:t>Click here to enter text.</w:t>
                </w:r>
              </w:p>
            </w:tc>
          </w:sdtContent>
        </w:sdt>
        <w:sdt>
          <w:sdtPr>
            <w:rPr>
              <w:rFonts w:ascii="Arial" w:hAnsi="Arial" w:cs="Arial"/>
              <w:b/>
              <w:sz w:val="22"/>
            </w:rPr>
            <w:id w:val="-1047997234"/>
            <w:placeholder>
              <w:docPart w:val="E1561BCCA3EB416F81CD16911E60C479"/>
            </w:placeholder>
            <w:showingPlcHdr/>
          </w:sdtPr>
          <w:sdtEndPr/>
          <w:sdtContent>
            <w:tc>
              <w:tcPr>
                <w:tcW w:w="3261" w:type="dxa"/>
              </w:tcPr>
              <w:p w14:paraId="656EEEA4" w14:textId="77777777" w:rsidR="00BC6965" w:rsidRPr="00CB75D1" w:rsidRDefault="00BC6965" w:rsidP="003120D4">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sdt>
          <w:sdtPr>
            <w:rPr>
              <w:rFonts w:ascii="Arial" w:hAnsi="Arial" w:cs="Arial"/>
              <w:b/>
              <w:sz w:val="22"/>
            </w:rPr>
            <w:id w:val="1214840781"/>
            <w:placeholder>
              <w:docPart w:val="24448322BA2F40C29E7D2C036622FE4A"/>
            </w:placeholder>
            <w:showingPlcHdr/>
          </w:sdtPr>
          <w:sdtEndPr/>
          <w:sdtContent>
            <w:tc>
              <w:tcPr>
                <w:tcW w:w="3685" w:type="dxa"/>
              </w:tcPr>
              <w:p w14:paraId="6BC5EE5B" w14:textId="77777777" w:rsidR="00BC6965" w:rsidRPr="00CB75D1" w:rsidRDefault="00BC6965" w:rsidP="00372137">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tr>
      <w:tr w:rsidR="00BC6965" w:rsidRPr="00CB75D1" w14:paraId="7E9E3B66" w14:textId="77777777" w:rsidTr="00BC696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510" w:type="dxa"/>
          </w:tcPr>
          <w:p w14:paraId="35177EEC" w14:textId="77777777" w:rsidR="00BC6965" w:rsidRPr="00CB75D1" w:rsidRDefault="00BC6965" w:rsidP="00846567">
            <w:pPr>
              <w:rPr>
                <w:rFonts w:ascii="Arial" w:hAnsi="Arial" w:cs="Arial"/>
                <w:b w:val="0"/>
                <w:sz w:val="22"/>
              </w:rPr>
            </w:pPr>
            <w:r w:rsidRPr="00CB75D1">
              <w:rPr>
                <w:rFonts w:ascii="Arial" w:hAnsi="Arial" w:cs="Arial"/>
                <w:sz w:val="22"/>
              </w:rPr>
              <w:t>Mailing Address:</w:t>
            </w:r>
          </w:p>
        </w:tc>
        <w:tc>
          <w:tcPr>
            <w:tcW w:w="3261" w:type="dxa"/>
          </w:tcPr>
          <w:p w14:paraId="616D024B" w14:textId="77777777" w:rsidR="00BC6965" w:rsidRPr="00CB75D1" w:rsidRDefault="00BC6965" w:rsidP="00F6675D">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r w:rsidRPr="00CB75D1">
              <w:rPr>
                <w:rFonts w:ascii="Arial" w:hAnsi="Arial" w:cs="Arial"/>
                <w:b/>
                <w:sz w:val="22"/>
              </w:rPr>
              <w:t>Email:</w:t>
            </w:r>
          </w:p>
        </w:tc>
        <w:tc>
          <w:tcPr>
            <w:tcW w:w="3685" w:type="dxa"/>
          </w:tcPr>
          <w:p w14:paraId="2DFDD9EE" w14:textId="77777777" w:rsidR="00BC6965" w:rsidRPr="00CB75D1" w:rsidRDefault="00BC6965" w:rsidP="00846567">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r w:rsidRPr="00CB75D1">
              <w:rPr>
                <w:rFonts w:ascii="Arial" w:hAnsi="Arial" w:cs="Arial"/>
                <w:b/>
                <w:sz w:val="22"/>
              </w:rPr>
              <w:t>Occupation</w:t>
            </w:r>
          </w:p>
        </w:tc>
      </w:tr>
      <w:tr w:rsidR="00BC6965" w:rsidRPr="00CB75D1" w14:paraId="4AC935D3" w14:textId="77777777" w:rsidTr="00BC6965">
        <w:trPr>
          <w:cnfStyle w:val="000000100000" w:firstRow="0" w:lastRow="0" w:firstColumn="0" w:lastColumn="0" w:oddVBand="0" w:evenVBand="0" w:oddHBand="1" w:evenHBand="0" w:firstRowFirstColumn="0" w:firstRowLastColumn="0" w:lastRowFirstColumn="0" w:lastRowLastColumn="0"/>
          <w:trHeight w:val="345"/>
        </w:trPr>
        <w:sdt>
          <w:sdtPr>
            <w:rPr>
              <w:rFonts w:ascii="Arial" w:hAnsi="Arial" w:cs="Arial"/>
              <w:sz w:val="22"/>
            </w:rPr>
            <w:id w:val="-955258594"/>
            <w:placeholder>
              <w:docPart w:val="2D699CD24D2E4059BEC07B14FB9BE719"/>
            </w:placeholder>
          </w:sdtPr>
          <w:sdtEndPr/>
          <w:sdtContent>
            <w:tc>
              <w:tcPr>
                <w:cnfStyle w:val="001000000000" w:firstRow="0" w:lastRow="0" w:firstColumn="1" w:lastColumn="0" w:oddVBand="0" w:evenVBand="0" w:oddHBand="0" w:evenHBand="0" w:firstRowFirstColumn="0" w:firstRowLastColumn="0" w:lastRowFirstColumn="0" w:lastRowLastColumn="0"/>
                <w:tcW w:w="3510" w:type="dxa"/>
              </w:tcPr>
              <w:p w14:paraId="1759C440" w14:textId="77777777" w:rsidR="00BC6965" w:rsidRPr="00CB75D1" w:rsidRDefault="00BC6965" w:rsidP="003120D4">
                <w:pPr>
                  <w:rPr>
                    <w:rFonts w:ascii="Arial" w:hAnsi="Arial" w:cs="Arial"/>
                    <w:b w:val="0"/>
                    <w:bCs w:val="0"/>
                    <w:sz w:val="22"/>
                  </w:rPr>
                </w:pPr>
              </w:p>
              <w:p w14:paraId="69CA7907" w14:textId="77777777" w:rsidR="00BC6965" w:rsidRPr="00CB75D1" w:rsidRDefault="00BC6965" w:rsidP="007F3AEF">
                <w:pPr>
                  <w:rPr>
                    <w:rFonts w:ascii="Arial" w:hAnsi="Arial" w:cs="Arial"/>
                    <w:b w:val="0"/>
                    <w:sz w:val="22"/>
                  </w:rPr>
                </w:pPr>
              </w:p>
            </w:tc>
          </w:sdtContent>
        </w:sdt>
        <w:sdt>
          <w:sdtPr>
            <w:rPr>
              <w:rFonts w:ascii="Arial" w:hAnsi="Arial" w:cs="Arial"/>
              <w:b/>
              <w:sz w:val="22"/>
            </w:rPr>
            <w:id w:val="-1772609663"/>
            <w:placeholder>
              <w:docPart w:val="0DA097CA88FF4DC78197FF74A63E49F2"/>
            </w:placeholder>
            <w:showingPlcHdr/>
          </w:sdtPr>
          <w:sdtEndPr/>
          <w:sdtContent>
            <w:tc>
              <w:tcPr>
                <w:tcW w:w="3261" w:type="dxa"/>
              </w:tcPr>
              <w:p w14:paraId="17920113" w14:textId="77777777" w:rsidR="00BC6965" w:rsidRPr="00CB75D1" w:rsidRDefault="00BC6965" w:rsidP="003120D4">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tc>
          <w:tcPr>
            <w:tcW w:w="3685" w:type="dxa"/>
          </w:tcPr>
          <w:p w14:paraId="573FEF39" w14:textId="77777777" w:rsidR="00BC6965" w:rsidRPr="00CB75D1" w:rsidRDefault="00BC6965" w:rsidP="007F3AEF">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p>
        </w:tc>
      </w:tr>
    </w:tbl>
    <w:p w14:paraId="2422AA82" w14:textId="77777777" w:rsidR="00BC6965" w:rsidRPr="009E25BD" w:rsidRDefault="00BC6965" w:rsidP="00F6675D">
      <w:pPr>
        <w:jc w:val="center"/>
        <w:rPr>
          <w:rFonts w:ascii="Times New Roman" w:hAnsi="Times New Roman"/>
          <w:b/>
          <w:sz w:val="32"/>
          <w:szCs w:val="32"/>
        </w:rPr>
      </w:pPr>
    </w:p>
    <w:tbl>
      <w:tblPr>
        <w:tblStyle w:val="LightGrid-Accent1"/>
        <w:tblW w:w="0" w:type="auto"/>
        <w:tblLook w:val="04A0" w:firstRow="1" w:lastRow="0" w:firstColumn="1" w:lastColumn="0" w:noHBand="0" w:noVBand="1"/>
      </w:tblPr>
      <w:tblGrid>
        <w:gridCol w:w="10311"/>
      </w:tblGrid>
      <w:tr w:rsidR="00BC6965" w:rsidRPr="00CB75D1" w14:paraId="0C097CAD" w14:textId="77777777" w:rsidTr="00BC6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60F4024F" w14:textId="77777777" w:rsidR="00BC6965" w:rsidRPr="00CB75D1" w:rsidRDefault="00BC6965" w:rsidP="00BC6965">
            <w:pPr>
              <w:pStyle w:val="ListParagraph"/>
              <w:numPr>
                <w:ilvl w:val="0"/>
                <w:numId w:val="2"/>
              </w:numPr>
              <w:spacing w:after="0" w:line="240" w:lineRule="auto"/>
              <w:rPr>
                <w:rFonts w:ascii="Arial" w:hAnsi="Arial" w:cs="Arial"/>
                <w:b w:val="0"/>
              </w:rPr>
            </w:pPr>
            <w:r w:rsidRPr="00CB75D1">
              <w:rPr>
                <w:rFonts w:ascii="Arial" w:hAnsi="Arial" w:cs="Arial"/>
              </w:rPr>
              <w:t xml:space="preserve">Please describe any previous or current volunteer work, Board involvement, related </w:t>
            </w:r>
            <w:proofErr w:type="gramStart"/>
            <w:r w:rsidRPr="00CB75D1">
              <w:rPr>
                <w:rFonts w:ascii="Arial" w:hAnsi="Arial" w:cs="Arial"/>
              </w:rPr>
              <w:t>interests</w:t>
            </w:r>
            <w:proofErr w:type="gramEnd"/>
            <w:r w:rsidRPr="00CB75D1">
              <w:rPr>
                <w:rFonts w:ascii="Arial" w:hAnsi="Arial" w:cs="Arial"/>
              </w:rPr>
              <w:t xml:space="preserve"> or experience</w:t>
            </w:r>
          </w:p>
        </w:tc>
      </w:tr>
      <w:tr w:rsidR="00BC6965" w:rsidRPr="00CB75D1" w14:paraId="50C82E1F" w14:textId="77777777" w:rsidTr="00BC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sz w:val="22"/>
              </w:rPr>
              <w:id w:val="-1768221701"/>
              <w:placeholder>
                <w:docPart w:val="B95750D11FE9455E8D36B8303FCA4A34"/>
              </w:placeholder>
            </w:sdtPr>
            <w:sdtEndPr/>
            <w:sdtContent>
              <w:p w14:paraId="6300A282" w14:textId="77777777" w:rsidR="00BC6965" w:rsidRPr="00CB75D1" w:rsidRDefault="00477A31" w:rsidP="008E251C">
                <w:pPr>
                  <w:rPr>
                    <w:rFonts w:ascii="Arial" w:hAnsi="Arial" w:cs="Arial"/>
                    <w:b w:val="0"/>
                    <w:sz w:val="22"/>
                  </w:rPr>
                </w:pPr>
                <w:r w:rsidRPr="00CB75D1">
                  <w:rPr>
                    <w:rFonts w:ascii="Arial" w:hAnsi="Arial" w:cs="Arial"/>
                    <w:sz w:val="22"/>
                  </w:rPr>
                  <w:t xml:space="preserve">  </w:t>
                </w:r>
              </w:p>
            </w:sdtContent>
          </w:sdt>
          <w:p w14:paraId="2A672EC4" w14:textId="77777777" w:rsidR="00BC6965" w:rsidRPr="00CB75D1" w:rsidRDefault="00BC6965" w:rsidP="007F3AEF">
            <w:pPr>
              <w:rPr>
                <w:rFonts w:ascii="Arial" w:hAnsi="Arial" w:cs="Arial"/>
                <w:b w:val="0"/>
                <w:sz w:val="22"/>
              </w:rPr>
            </w:pPr>
          </w:p>
          <w:p w14:paraId="5379F15D" w14:textId="77777777" w:rsidR="00BC6965" w:rsidRPr="00CB75D1" w:rsidRDefault="00BC6965" w:rsidP="007F3AEF">
            <w:pPr>
              <w:rPr>
                <w:rFonts w:ascii="Arial" w:hAnsi="Arial" w:cs="Arial"/>
                <w:b w:val="0"/>
                <w:sz w:val="22"/>
              </w:rPr>
            </w:pPr>
          </w:p>
          <w:p w14:paraId="082D66AA" w14:textId="77777777" w:rsidR="00BC6965" w:rsidRPr="00CB75D1" w:rsidRDefault="00BC6965" w:rsidP="007F3AEF">
            <w:pPr>
              <w:rPr>
                <w:rFonts w:ascii="Arial" w:hAnsi="Arial" w:cs="Arial"/>
                <w:b w:val="0"/>
                <w:sz w:val="22"/>
              </w:rPr>
            </w:pPr>
          </w:p>
        </w:tc>
      </w:tr>
      <w:tr w:rsidR="00BC6965" w:rsidRPr="00CB75D1" w14:paraId="1267F81F" w14:textId="77777777" w:rsidTr="00BC6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A9E351A" w14:textId="77777777" w:rsidR="00BC6965" w:rsidRPr="00CB75D1" w:rsidRDefault="00BC6965" w:rsidP="00BC6965">
            <w:pPr>
              <w:pStyle w:val="ListParagraph"/>
              <w:numPr>
                <w:ilvl w:val="0"/>
                <w:numId w:val="2"/>
              </w:numPr>
              <w:spacing w:after="0" w:line="240" w:lineRule="auto"/>
              <w:rPr>
                <w:rFonts w:ascii="Arial" w:hAnsi="Arial" w:cs="Arial"/>
                <w:b w:val="0"/>
              </w:rPr>
            </w:pPr>
            <w:r w:rsidRPr="00CB75D1">
              <w:rPr>
                <w:rFonts w:ascii="Arial" w:hAnsi="Arial" w:cs="Arial"/>
              </w:rPr>
              <w:t>Describe why you are interested in becoming a Board Member of Maltby Centre</w:t>
            </w:r>
          </w:p>
        </w:tc>
      </w:tr>
      <w:tr w:rsidR="00BC6965" w:rsidRPr="00CB75D1" w14:paraId="624D8E89" w14:textId="77777777" w:rsidTr="00BC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sz w:val="22"/>
              </w:rPr>
              <w:id w:val="-865437400"/>
              <w:placeholder>
                <w:docPart w:val="2DE247CDD4994A4E8C1A249B2D599F8A"/>
              </w:placeholder>
              <w:showingPlcHdr/>
            </w:sdtPr>
            <w:sdtEndPr/>
            <w:sdtContent>
              <w:p w14:paraId="39A6704A" w14:textId="77777777" w:rsidR="00BC6965" w:rsidRPr="00CB75D1" w:rsidRDefault="00BC6965" w:rsidP="008E251C">
                <w:pPr>
                  <w:rPr>
                    <w:rFonts w:ascii="Arial" w:hAnsi="Arial" w:cs="Arial"/>
                    <w:b w:val="0"/>
                    <w:sz w:val="22"/>
                  </w:rPr>
                </w:pPr>
                <w:r w:rsidRPr="00CB75D1">
                  <w:rPr>
                    <w:rStyle w:val="PlaceholderText"/>
                    <w:rFonts w:ascii="Arial" w:hAnsi="Arial" w:cs="Arial"/>
                    <w:sz w:val="22"/>
                  </w:rPr>
                  <w:t>Click here to enter text.</w:t>
                </w:r>
              </w:p>
            </w:sdtContent>
          </w:sdt>
          <w:p w14:paraId="412E951C" w14:textId="77777777" w:rsidR="00BC6965" w:rsidRPr="00CB75D1" w:rsidRDefault="00BC6965" w:rsidP="008E251C">
            <w:pPr>
              <w:rPr>
                <w:rFonts w:ascii="Arial" w:hAnsi="Arial" w:cs="Arial"/>
                <w:b w:val="0"/>
                <w:sz w:val="22"/>
              </w:rPr>
            </w:pPr>
          </w:p>
          <w:p w14:paraId="331B1EED" w14:textId="77777777" w:rsidR="00BC6965" w:rsidRPr="00CB75D1" w:rsidRDefault="00BC6965" w:rsidP="008E251C">
            <w:pPr>
              <w:rPr>
                <w:rFonts w:ascii="Arial" w:hAnsi="Arial" w:cs="Arial"/>
                <w:b w:val="0"/>
                <w:sz w:val="22"/>
              </w:rPr>
            </w:pPr>
          </w:p>
          <w:p w14:paraId="327E3613" w14:textId="77777777" w:rsidR="00BC6965" w:rsidRPr="00CB75D1" w:rsidRDefault="00BC6965" w:rsidP="008E251C">
            <w:pPr>
              <w:rPr>
                <w:rFonts w:ascii="Arial" w:hAnsi="Arial" w:cs="Arial"/>
                <w:b w:val="0"/>
                <w:sz w:val="22"/>
              </w:rPr>
            </w:pPr>
          </w:p>
          <w:p w14:paraId="2EED57C9" w14:textId="77777777" w:rsidR="00BC6965" w:rsidRPr="00CB75D1" w:rsidRDefault="00BC6965" w:rsidP="008E251C">
            <w:pPr>
              <w:rPr>
                <w:rFonts w:ascii="Arial" w:hAnsi="Arial" w:cs="Arial"/>
                <w:b w:val="0"/>
                <w:sz w:val="22"/>
              </w:rPr>
            </w:pPr>
          </w:p>
        </w:tc>
      </w:tr>
      <w:tr w:rsidR="00BC6965" w:rsidRPr="00CB75D1" w14:paraId="5283B25F" w14:textId="77777777" w:rsidTr="00BC6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546219C6" w14:textId="77777777" w:rsidR="00BC6965" w:rsidRPr="00CB75D1" w:rsidRDefault="00BC6965" w:rsidP="00BC6965">
            <w:pPr>
              <w:pStyle w:val="ListParagraph"/>
              <w:numPr>
                <w:ilvl w:val="0"/>
                <w:numId w:val="2"/>
              </w:numPr>
              <w:spacing w:after="0" w:line="240" w:lineRule="auto"/>
              <w:jc w:val="both"/>
              <w:rPr>
                <w:rFonts w:ascii="Arial" w:hAnsi="Arial" w:cs="Arial"/>
                <w:b w:val="0"/>
              </w:rPr>
            </w:pPr>
            <w:r w:rsidRPr="00CB75D1">
              <w:rPr>
                <w:rFonts w:ascii="Arial" w:hAnsi="Arial" w:cs="Arial"/>
              </w:rPr>
              <w:t>In your view, what are some of the important issues facing our children and family?</w:t>
            </w:r>
          </w:p>
        </w:tc>
      </w:tr>
      <w:tr w:rsidR="00BC6965" w:rsidRPr="00CB75D1" w14:paraId="33953CEA" w14:textId="77777777" w:rsidTr="00BC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sz w:val="22"/>
              </w:rPr>
              <w:id w:val="1372574848"/>
              <w:placeholder>
                <w:docPart w:val="0F75DF560C0C437F97C39DDAF220E858"/>
              </w:placeholder>
              <w:showingPlcHdr/>
            </w:sdtPr>
            <w:sdtEndPr/>
            <w:sdtContent>
              <w:p w14:paraId="215EC081" w14:textId="77777777" w:rsidR="00BC6965" w:rsidRPr="00CB75D1" w:rsidRDefault="00BC6965" w:rsidP="00297FEC">
                <w:pPr>
                  <w:jc w:val="both"/>
                  <w:rPr>
                    <w:rFonts w:ascii="Arial" w:hAnsi="Arial" w:cs="Arial"/>
                    <w:b w:val="0"/>
                    <w:sz w:val="22"/>
                  </w:rPr>
                </w:pPr>
                <w:r w:rsidRPr="00CB75D1">
                  <w:rPr>
                    <w:rStyle w:val="PlaceholderText"/>
                    <w:rFonts w:ascii="Arial" w:hAnsi="Arial" w:cs="Arial"/>
                    <w:sz w:val="22"/>
                  </w:rPr>
                  <w:t>Click here to enter text.</w:t>
                </w:r>
              </w:p>
            </w:sdtContent>
          </w:sdt>
          <w:p w14:paraId="4B0BCE1C" w14:textId="77777777" w:rsidR="00BC6965" w:rsidRPr="00CB75D1" w:rsidRDefault="00BC6965" w:rsidP="00297FEC">
            <w:pPr>
              <w:jc w:val="both"/>
              <w:rPr>
                <w:rFonts w:ascii="Arial" w:hAnsi="Arial" w:cs="Arial"/>
                <w:b w:val="0"/>
                <w:sz w:val="22"/>
              </w:rPr>
            </w:pPr>
          </w:p>
          <w:p w14:paraId="1EEED952" w14:textId="77777777" w:rsidR="00BC6965" w:rsidRPr="00CB75D1" w:rsidRDefault="00BC6965" w:rsidP="00297FEC">
            <w:pPr>
              <w:jc w:val="both"/>
              <w:rPr>
                <w:rFonts w:ascii="Arial" w:hAnsi="Arial" w:cs="Arial"/>
                <w:b w:val="0"/>
                <w:sz w:val="22"/>
              </w:rPr>
            </w:pPr>
          </w:p>
          <w:p w14:paraId="4C13EDC3" w14:textId="77777777" w:rsidR="00BC6965" w:rsidRPr="00CB75D1" w:rsidRDefault="00BC6965" w:rsidP="00297FEC">
            <w:pPr>
              <w:jc w:val="both"/>
              <w:rPr>
                <w:rFonts w:ascii="Arial" w:hAnsi="Arial" w:cs="Arial"/>
                <w:b w:val="0"/>
                <w:sz w:val="22"/>
              </w:rPr>
            </w:pPr>
          </w:p>
        </w:tc>
      </w:tr>
      <w:tr w:rsidR="00BC6965" w:rsidRPr="00CB75D1" w14:paraId="07487159" w14:textId="77777777" w:rsidTr="00BC6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F4EA622" w14:textId="77777777" w:rsidR="00BC6965" w:rsidRPr="00CB75D1" w:rsidRDefault="00BC6965" w:rsidP="00BC6965">
            <w:pPr>
              <w:pStyle w:val="ListParagraph"/>
              <w:numPr>
                <w:ilvl w:val="0"/>
                <w:numId w:val="2"/>
              </w:numPr>
              <w:spacing w:after="0" w:line="240" w:lineRule="auto"/>
              <w:jc w:val="both"/>
              <w:rPr>
                <w:rFonts w:ascii="Arial" w:hAnsi="Arial" w:cs="Arial"/>
                <w:b w:val="0"/>
              </w:rPr>
            </w:pPr>
            <w:r w:rsidRPr="00CB75D1">
              <w:rPr>
                <w:rFonts w:ascii="Arial" w:hAnsi="Arial" w:cs="Arial"/>
              </w:rPr>
              <w:t>What skills or expertise would you bring to this Board?</w:t>
            </w:r>
          </w:p>
        </w:tc>
      </w:tr>
      <w:tr w:rsidR="00BC6965" w:rsidRPr="00CB75D1" w14:paraId="1126258A" w14:textId="77777777" w:rsidTr="00BC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sz w:val="22"/>
              </w:rPr>
              <w:id w:val="-1815866083"/>
              <w:placeholder>
                <w:docPart w:val="F0375EFE70914C7C89D05FAE28C84596"/>
              </w:placeholder>
              <w:showingPlcHdr/>
            </w:sdtPr>
            <w:sdtEndPr/>
            <w:sdtContent>
              <w:p w14:paraId="013114B7" w14:textId="77777777" w:rsidR="00BC6965" w:rsidRPr="00CB75D1" w:rsidRDefault="00BC6965" w:rsidP="00297FEC">
                <w:pPr>
                  <w:jc w:val="both"/>
                  <w:rPr>
                    <w:rFonts w:ascii="Arial" w:hAnsi="Arial" w:cs="Arial"/>
                    <w:b w:val="0"/>
                    <w:sz w:val="22"/>
                  </w:rPr>
                </w:pPr>
                <w:r w:rsidRPr="00CB75D1">
                  <w:rPr>
                    <w:rStyle w:val="PlaceholderText"/>
                    <w:rFonts w:ascii="Arial" w:hAnsi="Arial" w:cs="Arial"/>
                    <w:sz w:val="22"/>
                  </w:rPr>
                  <w:t>Click here to enter text.</w:t>
                </w:r>
              </w:p>
            </w:sdtContent>
          </w:sdt>
          <w:p w14:paraId="52F4587E" w14:textId="77777777" w:rsidR="00BC6965" w:rsidRPr="00CB75D1" w:rsidRDefault="00BC6965" w:rsidP="00297FEC">
            <w:pPr>
              <w:jc w:val="both"/>
              <w:rPr>
                <w:rFonts w:ascii="Arial" w:hAnsi="Arial" w:cs="Arial"/>
                <w:b w:val="0"/>
                <w:sz w:val="22"/>
              </w:rPr>
            </w:pPr>
          </w:p>
          <w:p w14:paraId="02F3B378" w14:textId="77777777" w:rsidR="00BC6965" w:rsidRPr="00CB75D1" w:rsidRDefault="00BC6965" w:rsidP="00297FEC">
            <w:pPr>
              <w:jc w:val="both"/>
              <w:rPr>
                <w:rFonts w:ascii="Arial" w:hAnsi="Arial" w:cs="Arial"/>
                <w:b w:val="0"/>
                <w:sz w:val="22"/>
              </w:rPr>
            </w:pPr>
          </w:p>
          <w:p w14:paraId="5A38AB6E" w14:textId="77777777" w:rsidR="00BC6965" w:rsidRPr="00CB75D1" w:rsidRDefault="00BC6965" w:rsidP="00297FEC">
            <w:pPr>
              <w:jc w:val="both"/>
              <w:rPr>
                <w:rFonts w:ascii="Arial" w:hAnsi="Arial" w:cs="Arial"/>
                <w:b w:val="0"/>
                <w:sz w:val="22"/>
              </w:rPr>
            </w:pPr>
          </w:p>
          <w:p w14:paraId="4B157494" w14:textId="77777777" w:rsidR="00BC6965" w:rsidRPr="00CB75D1" w:rsidRDefault="00BC6965" w:rsidP="00297FEC">
            <w:pPr>
              <w:jc w:val="both"/>
              <w:rPr>
                <w:rFonts w:ascii="Arial" w:hAnsi="Arial" w:cs="Arial"/>
                <w:b w:val="0"/>
                <w:sz w:val="22"/>
              </w:rPr>
            </w:pPr>
          </w:p>
        </w:tc>
      </w:tr>
      <w:tr w:rsidR="00BC6965" w:rsidRPr="00CB75D1" w14:paraId="265BB76E" w14:textId="77777777" w:rsidTr="00BC6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7F7AD574" w14:textId="77777777" w:rsidR="00BC6965" w:rsidRPr="00CB75D1" w:rsidRDefault="00BC6965" w:rsidP="00BC6965">
            <w:pPr>
              <w:pStyle w:val="ListParagraph"/>
              <w:numPr>
                <w:ilvl w:val="0"/>
                <w:numId w:val="2"/>
              </w:numPr>
              <w:spacing w:after="0" w:line="240" w:lineRule="auto"/>
              <w:jc w:val="both"/>
              <w:rPr>
                <w:rFonts w:ascii="Arial" w:hAnsi="Arial" w:cs="Arial"/>
                <w:b w:val="0"/>
              </w:rPr>
            </w:pPr>
            <w:r w:rsidRPr="00CB75D1">
              <w:rPr>
                <w:rFonts w:ascii="Arial" w:hAnsi="Arial" w:cs="Arial"/>
              </w:rPr>
              <w:t>What do you hope to get out of serving this Board?</w:t>
            </w:r>
          </w:p>
        </w:tc>
      </w:tr>
      <w:tr w:rsidR="00BC6965" w:rsidRPr="00CB75D1" w14:paraId="6A10DF59" w14:textId="77777777" w:rsidTr="00BC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sz w:val="22"/>
              </w:rPr>
              <w:id w:val="870882730"/>
              <w:placeholder>
                <w:docPart w:val="C2EB12835D6A48C4BAB864D28A543542"/>
              </w:placeholder>
              <w:showingPlcHdr/>
            </w:sdtPr>
            <w:sdtEndPr/>
            <w:sdtContent>
              <w:p w14:paraId="2798CD35" w14:textId="77777777" w:rsidR="00BC6965" w:rsidRPr="00CB75D1" w:rsidRDefault="00BC6965" w:rsidP="00297FEC">
                <w:pPr>
                  <w:jc w:val="both"/>
                  <w:rPr>
                    <w:rFonts w:ascii="Arial" w:hAnsi="Arial" w:cs="Arial"/>
                    <w:b w:val="0"/>
                    <w:sz w:val="22"/>
                  </w:rPr>
                </w:pPr>
                <w:r w:rsidRPr="00CB75D1">
                  <w:rPr>
                    <w:rStyle w:val="PlaceholderText"/>
                    <w:rFonts w:ascii="Arial" w:hAnsi="Arial" w:cs="Arial"/>
                    <w:sz w:val="22"/>
                  </w:rPr>
                  <w:t>Click here to enter text.</w:t>
                </w:r>
              </w:p>
            </w:sdtContent>
          </w:sdt>
          <w:p w14:paraId="2C05205B" w14:textId="77777777" w:rsidR="00BC6965" w:rsidRPr="00CB75D1" w:rsidRDefault="00BC6965" w:rsidP="00297FEC">
            <w:pPr>
              <w:jc w:val="both"/>
              <w:rPr>
                <w:rFonts w:ascii="Arial" w:hAnsi="Arial" w:cs="Arial"/>
                <w:b w:val="0"/>
                <w:sz w:val="22"/>
              </w:rPr>
            </w:pPr>
          </w:p>
          <w:p w14:paraId="5BB6FC14" w14:textId="77777777" w:rsidR="00BC6965" w:rsidRPr="00CB75D1" w:rsidRDefault="00BC6965" w:rsidP="00297FEC">
            <w:pPr>
              <w:jc w:val="both"/>
              <w:rPr>
                <w:rFonts w:ascii="Arial" w:hAnsi="Arial" w:cs="Arial"/>
                <w:b w:val="0"/>
                <w:sz w:val="22"/>
              </w:rPr>
            </w:pPr>
          </w:p>
          <w:p w14:paraId="15F16DE0" w14:textId="77777777" w:rsidR="00BC6965" w:rsidRPr="00CB75D1" w:rsidRDefault="00BC6965" w:rsidP="00297FEC">
            <w:pPr>
              <w:jc w:val="both"/>
              <w:rPr>
                <w:rFonts w:ascii="Arial" w:hAnsi="Arial" w:cs="Arial"/>
                <w:b w:val="0"/>
                <w:sz w:val="22"/>
              </w:rPr>
            </w:pPr>
          </w:p>
        </w:tc>
      </w:tr>
      <w:tr w:rsidR="00BC6965" w:rsidRPr="00CB75D1" w14:paraId="7602F4D9" w14:textId="77777777" w:rsidTr="00BC69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554348" w14:textId="77777777" w:rsidR="00BC6965" w:rsidRPr="00CB75D1" w:rsidRDefault="00BC6965" w:rsidP="00BC6965">
            <w:pPr>
              <w:pStyle w:val="ListParagraph"/>
              <w:numPr>
                <w:ilvl w:val="0"/>
                <w:numId w:val="2"/>
              </w:numPr>
              <w:spacing w:after="0" w:line="240" w:lineRule="auto"/>
              <w:jc w:val="both"/>
              <w:rPr>
                <w:rFonts w:ascii="Arial" w:hAnsi="Arial" w:cs="Arial"/>
                <w:b w:val="0"/>
              </w:rPr>
            </w:pPr>
            <w:r w:rsidRPr="00CB75D1">
              <w:rPr>
                <w:rFonts w:ascii="Arial" w:hAnsi="Arial" w:cs="Arial"/>
              </w:rPr>
              <w:t>Anything else you think we should know?</w:t>
            </w:r>
          </w:p>
        </w:tc>
      </w:tr>
      <w:tr w:rsidR="00BC6965" w:rsidRPr="00CB75D1" w14:paraId="3F1E11B4" w14:textId="77777777" w:rsidTr="00BC6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sdt>
            <w:sdtPr>
              <w:rPr>
                <w:rFonts w:ascii="Arial" w:hAnsi="Arial" w:cs="Arial"/>
                <w:sz w:val="22"/>
              </w:rPr>
              <w:id w:val="-427436175"/>
              <w:placeholder>
                <w:docPart w:val="96A59480A0814F008ADDB12F6B922F8A"/>
              </w:placeholder>
              <w:showingPlcHdr/>
            </w:sdtPr>
            <w:sdtEndPr/>
            <w:sdtContent>
              <w:p w14:paraId="6A7824E9" w14:textId="77777777" w:rsidR="00BC6965" w:rsidRPr="00CB75D1" w:rsidRDefault="00BC6965" w:rsidP="00297FEC">
                <w:pPr>
                  <w:jc w:val="both"/>
                  <w:rPr>
                    <w:rFonts w:ascii="Arial" w:hAnsi="Arial" w:cs="Arial"/>
                    <w:b w:val="0"/>
                    <w:sz w:val="22"/>
                  </w:rPr>
                </w:pPr>
                <w:r w:rsidRPr="00CB75D1">
                  <w:rPr>
                    <w:rStyle w:val="PlaceholderText"/>
                    <w:rFonts w:ascii="Arial" w:hAnsi="Arial" w:cs="Arial"/>
                    <w:sz w:val="22"/>
                  </w:rPr>
                  <w:t>Click here to enter text.</w:t>
                </w:r>
              </w:p>
            </w:sdtContent>
          </w:sdt>
          <w:p w14:paraId="1E2CF70F" w14:textId="77777777" w:rsidR="00BC6965" w:rsidRPr="00CB75D1" w:rsidRDefault="00BC6965" w:rsidP="00297FEC">
            <w:pPr>
              <w:jc w:val="both"/>
              <w:rPr>
                <w:rFonts w:ascii="Arial" w:hAnsi="Arial" w:cs="Arial"/>
                <w:b w:val="0"/>
                <w:sz w:val="22"/>
              </w:rPr>
            </w:pPr>
          </w:p>
          <w:p w14:paraId="3E0EA9F4" w14:textId="77777777" w:rsidR="00BC6965" w:rsidRPr="00CB75D1" w:rsidRDefault="00BC6965" w:rsidP="00297FEC">
            <w:pPr>
              <w:jc w:val="both"/>
              <w:rPr>
                <w:rFonts w:ascii="Arial" w:hAnsi="Arial" w:cs="Arial"/>
                <w:b w:val="0"/>
                <w:sz w:val="22"/>
              </w:rPr>
            </w:pPr>
          </w:p>
          <w:p w14:paraId="539AD59F" w14:textId="77777777" w:rsidR="00BC6965" w:rsidRPr="00CB75D1" w:rsidRDefault="00BC6965" w:rsidP="00297FEC">
            <w:pPr>
              <w:jc w:val="both"/>
              <w:rPr>
                <w:rFonts w:ascii="Arial" w:hAnsi="Arial" w:cs="Arial"/>
                <w:b w:val="0"/>
                <w:sz w:val="22"/>
              </w:rPr>
            </w:pPr>
          </w:p>
          <w:p w14:paraId="760228BF" w14:textId="77777777" w:rsidR="00BC6965" w:rsidRPr="00CB75D1" w:rsidRDefault="00BC6965" w:rsidP="00297FEC">
            <w:pPr>
              <w:jc w:val="both"/>
              <w:rPr>
                <w:rFonts w:ascii="Arial" w:hAnsi="Arial" w:cs="Arial"/>
                <w:b w:val="0"/>
                <w:sz w:val="22"/>
              </w:rPr>
            </w:pPr>
          </w:p>
          <w:p w14:paraId="4BE22E7B" w14:textId="77777777" w:rsidR="00BC6965" w:rsidRPr="00CB75D1" w:rsidRDefault="00BC6965" w:rsidP="00297FEC">
            <w:pPr>
              <w:jc w:val="both"/>
              <w:rPr>
                <w:rFonts w:ascii="Arial" w:hAnsi="Arial" w:cs="Arial"/>
                <w:b w:val="0"/>
                <w:sz w:val="22"/>
              </w:rPr>
            </w:pPr>
          </w:p>
        </w:tc>
      </w:tr>
    </w:tbl>
    <w:tbl>
      <w:tblPr>
        <w:tblStyle w:val="TableGrid"/>
        <w:tblW w:w="0" w:type="auto"/>
        <w:tblLayout w:type="fixed"/>
        <w:tblLook w:val="04A0" w:firstRow="1" w:lastRow="0" w:firstColumn="1" w:lastColumn="0" w:noHBand="0" w:noVBand="1"/>
      </w:tblPr>
      <w:tblGrid>
        <w:gridCol w:w="9039"/>
        <w:gridCol w:w="708"/>
        <w:gridCol w:w="709"/>
      </w:tblGrid>
      <w:tr w:rsidR="00BC6965" w:rsidRPr="00CB75D1" w14:paraId="2CA85100" w14:textId="77777777" w:rsidTr="00BC6965">
        <w:trPr>
          <w:trHeight w:val="672"/>
        </w:trPr>
        <w:tc>
          <w:tcPr>
            <w:tcW w:w="9039" w:type="dxa"/>
          </w:tcPr>
          <w:p w14:paraId="7F9A0B3E" w14:textId="77777777" w:rsidR="00BC6965" w:rsidRPr="00CB75D1" w:rsidRDefault="00BC6965" w:rsidP="006314C8">
            <w:pPr>
              <w:rPr>
                <w:rFonts w:ascii="Arial" w:hAnsi="Arial" w:cs="Arial"/>
                <w:b/>
                <w:sz w:val="22"/>
              </w:rPr>
            </w:pPr>
            <w:r w:rsidRPr="00CB75D1">
              <w:rPr>
                <w:rFonts w:ascii="Arial" w:hAnsi="Arial" w:cs="Arial"/>
                <w:b/>
                <w:sz w:val="22"/>
              </w:rPr>
              <w:t>Click all that apply:</w:t>
            </w:r>
          </w:p>
          <w:p w14:paraId="53AE3618" w14:textId="77777777" w:rsidR="00BC6965" w:rsidRPr="00CB75D1" w:rsidRDefault="00BC6965" w:rsidP="006314C8">
            <w:pPr>
              <w:rPr>
                <w:rFonts w:ascii="Arial" w:hAnsi="Arial" w:cs="Arial"/>
                <w:sz w:val="22"/>
              </w:rPr>
            </w:pPr>
          </w:p>
        </w:tc>
        <w:tc>
          <w:tcPr>
            <w:tcW w:w="708" w:type="dxa"/>
          </w:tcPr>
          <w:p w14:paraId="5D5E1833" w14:textId="77777777" w:rsidR="00BC6965" w:rsidRPr="00CB75D1" w:rsidRDefault="00BC6965" w:rsidP="006314C8">
            <w:pPr>
              <w:rPr>
                <w:rFonts w:ascii="Arial" w:hAnsi="Arial" w:cs="Arial"/>
                <w:b/>
                <w:sz w:val="22"/>
              </w:rPr>
            </w:pPr>
            <w:r w:rsidRPr="00CB75D1">
              <w:rPr>
                <w:rFonts w:ascii="Arial" w:hAnsi="Arial" w:cs="Arial"/>
                <w:b/>
                <w:sz w:val="22"/>
              </w:rPr>
              <w:t>Yes</w:t>
            </w:r>
          </w:p>
        </w:tc>
        <w:tc>
          <w:tcPr>
            <w:tcW w:w="709" w:type="dxa"/>
          </w:tcPr>
          <w:p w14:paraId="7DD3426D" w14:textId="77777777" w:rsidR="00BC6965" w:rsidRPr="00CB75D1" w:rsidRDefault="00BC6965" w:rsidP="006314C8">
            <w:pPr>
              <w:rPr>
                <w:rFonts w:ascii="Arial" w:hAnsi="Arial" w:cs="Arial"/>
                <w:b/>
                <w:sz w:val="22"/>
              </w:rPr>
            </w:pPr>
            <w:r w:rsidRPr="00CB75D1">
              <w:rPr>
                <w:rFonts w:ascii="Arial" w:hAnsi="Arial" w:cs="Arial"/>
                <w:b/>
                <w:sz w:val="22"/>
              </w:rPr>
              <w:t>No</w:t>
            </w:r>
          </w:p>
        </w:tc>
      </w:tr>
      <w:tr w:rsidR="00BC6965" w:rsidRPr="00CB75D1" w14:paraId="272367AA" w14:textId="77777777" w:rsidTr="00BC6965">
        <w:trPr>
          <w:trHeight w:val="669"/>
        </w:trPr>
        <w:tc>
          <w:tcPr>
            <w:tcW w:w="9039" w:type="dxa"/>
          </w:tcPr>
          <w:p w14:paraId="50383B26" w14:textId="77777777" w:rsidR="00BC6965" w:rsidRPr="00CB75D1" w:rsidRDefault="00BC6965" w:rsidP="00F94C5E">
            <w:pPr>
              <w:rPr>
                <w:rFonts w:ascii="Arial" w:hAnsi="Arial" w:cs="Arial"/>
                <w:sz w:val="22"/>
              </w:rPr>
            </w:pPr>
            <w:r w:rsidRPr="00CB75D1">
              <w:rPr>
                <w:rFonts w:ascii="Arial" w:hAnsi="Arial" w:cs="Arial"/>
                <w:sz w:val="22"/>
              </w:rPr>
              <w:lastRenderedPageBreak/>
              <w:t>Are you 18 years or older?</w:t>
            </w:r>
          </w:p>
          <w:p w14:paraId="18420BF4" w14:textId="77777777" w:rsidR="00BC6965" w:rsidRPr="00CB75D1" w:rsidRDefault="00BC6965" w:rsidP="008E251C">
            <w:pPr>
              <w:rPr>
                <w:rFonts w:ascii="Arial" w:hAnsi="Arial" w:cs="Arial"/>
                <w:b/>
                <w:sz w:val="22"/>
              </w:rPr>
            </w:pPr>
          </w:p>
        </w:tc>
        <w:sdt>
          <w:sdtPr>
            <w:rPr>
              <w:rFonts w:ascii="Arial" w:hAnsi="Arial" w:cs="Arial"/>
              <w:b/>
              <w:sz w:val="22"/>
            </w:rPr>
            <w:id w:val="-617598049"/>
            <w14:checkbox>
              <w14:checked w14:val="0"/>
              <w14:checkedState w14:val="2612" w14:font="MS Gothic"/>
              <w14:uncheckedState w14:val="2610" w14:font="MS Gothic"/>
            </w14:checkbox>
          </w:sdtPr>
          <w:sdtEndPr/>
          <w:sdtContent>
            <w:tc>
              <w:tcPr>
                <w:tcW w:w="708" w:type="dxa"/>
              </w:tcPr>
              <w:p w14:paraId="38D15FBD" w14:textId="77777777" w:rsidR="00BC6965" w:rsidRPr="00CB75D1" w:rsidRDefault="00477A31" w:rsidP="0000533A">
                <w:pPr>
                  <w:jc w:val="center"/>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174032965"/>
            <w14:checkbox>
              <w14:checked w14:val="0"/>
              <w14:checkedState w14:val="2612" w14:font="MS Gothic"/>
              <w14:uncheckedState w14:val="2610" w14:font="MS Gothic"/>
            </w14:checkbox>
          </w:sdtPr>
          <w:sdtEndPr/>
          <w:sdtContent>
            <w:tc>
              <w:tcPr>
                <w:tcW w:w="709" w:type="dxa"/>
              </w:tcPr>
              <w:p w14:paraId="5352B62B"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tr>
      <w:tr w:rsidR="00BC6965" w:rsidRPr="00CB75D1" w14:paraId="7534F97D" w14:textId="77777777" w:rsidTr="00BC6965">
        <w:trPr>
          <w:trHeight w:val="669"/>
        </w:trPr>
        <w:tc>
          <w:tcPr>
            <w:tcW w:w="9039" w:type="dxa"/>
          </w:tcPr>
          <w:p w14:paraId="144CA8A5" w14:textId="77777777" w:rsidR="00BC6965" w:rsidRPr="00CB75D1" w:rsidRDefault="00BC6965" w:rsidP="00F94C5E">
            <w:pPr>
              <w:rPr>
                <w:rFonts w:ascii="Arial" w:hAnsi="Arial" w:cs="Arial"/>
                <w:sz w:val="22"/>
              </w:rPr>
            </w:pPr>
            <w:r w:rsidRPr="00CB75D1">
              <w:rPr>
                <w:rFonts w:ascii="Arial" w:hAnsi="Arial" w:cs="Arial"/>
                <w:sz w:val="22"/>
              </w:rPr>
              <w:t>Do you reside or are you employed in KFLA?</w:t>
            </w:r>
          </w:p>
          <w:p w14:paraId="5BEE8B25" w14:textId="77777777" w:rsidR="00BC6965" w:rsidRPr="00CB75D1" w:rsidRDefault="00BC6965" w:rsidP="00F94C5E">
            <w:pPr>
              <w:rPr>
                <w:rFonts w:ascii="Arial" w:hAnsi="Arial" w:cs="Arial"/>
                <w:b/>
                <w:sz w:val="22"/>
              </w:rPr>
            </w:pPr>
          </w:p>
        </w:tc>
        <w:sdt>
          <w:sdtPr>
            <w:rPr>
              <w:rFonts w:ascii="Arial" w:hAnsi="Arial" w:cs="Arial"/>
              <w:b/>
              <w:sz w:val="22"/>
            </w:rPr>
            <w:id w:val="1278218582"/>
            <w14:checkbox>
              <w14:checked w14:val="0"/>
              <w14:checkedState w14:val="2612" w14:font="MS Gothic"/>
              <w14:uncheckedState w14:val="2610" w14:font="MS Gothic"/>
            </w14:checkbox>
          </w:sdtPr>
          <w:sdtEndPr/>
          <w:sdtContent>
            <w:tc>
              <w:tcPr>
                <w:tcW w:w="708" w:type="dxa"/>
              </w:tcPr>
              <w:p w14:paraId="695CF609"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680306776"/>
            <w14:checkbox>
              <w14:checked w14:val="0"/>
              <w14:checkedState w14:val="2612" w14:font="MS Gothic"/>
              <w14:uncheckedState w14:val="2610" w14:font="MS Gothic"/>
            </w14:checkbox>
          </w:sdtPr>
          <w:sdtEndPr/>
          <w:sdtContent>
            <w:tc>
              <w:tcPr>
                <w:tcW w:w="709" w:type="dxa"/>
              </w:tcPr>
              <w:p w14:paraId="2E57B12E"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tr>
      <w:tr w:rsidR="00BC6965" w:rsidRPr="00CB75D1" w14:paraId="494421C6" w14:textId="77777777" w:rsidTr="00BC6965">
        <w:trPr>
          <w:trHeight w:val="669"/>
        </w:trPr>
        <w:tc>
          <w:tcPr>
            <w:tcW w:w="9039" w:type="dxa"/>
          </w:tcPr>
          <w:p w14:paraId="0C543111" w14:textId="77777777" w:rsidR="00BC6965" w:rsidRPr="00CB75D1" w:rsidRDefault="00BC6965" w:rsidP="00FA7A73">
            <w:pPr>
              <w:rPr>
                <w:rFonts w:ascii="Arial" w:hAnsi="Arial" w:cs="Arial"/>
                <w:b/>
                <w:sz w:val="22"/>
              </w:rPr>
            </w:pPr>
            <w:r w:rsidRPr="00CB75D1">
              <w:rPr>
                <w:rFonts w:ascii="Arial" w:hAnsi="Arial" w:cs="Arial"/>
                <w:sz w:val="22"/>
              </w:rPr>
              <w:t>Are you an employee or related to an employee of Maltby Centre?</w:t>
            </w:r>
          </w:p>
        </w:tc>
        <w:sdt>
          <w:sdtPr>
            <w:rPr>
              <w:rFonts w:ascii="Arial" w:hAnsi="Arial" w:cs="Arial"/>
              <w:b/>
              <w:sz w:val="22"/>
            </w:rPr>
            <w:id w:val="117580361"/>
            <w14:checkbox>
              <w14:checked w14:val="0"/>
              <w14:checkedState w14:val="2612" w14:font="MS Gothic"/>
              <w14:uncheckedState w14:val="2610" w14:font="MS Gothic"/>
            </w14:checkbox>
          </w:sdtPr>
          <w:sdtEndPr/>
          <w:sdtContent>
            <w:tc>
              <w:tcPr>
                <w:tcW w:w="708" w:type="dxa"/>
              </w:tcPr>
              <w:p w14:paraId="14EB0802"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874994777"/>
            <w14:checkbox>
              <w14:checked w14:val="0"/>
              <w14:checkedState w14:val="2612" w14:font="MS Gothic"/>
              <w14:uncheckedState w14:val="2610" w14:font="MS Gothic"/>
            </w14:checkbox>
          </w:sdtPr>
          <w:sdtEndPr/>
          <w:sdtContent>
            <w:tc>
              <w:tcPr>
                <w:tcW w:w="709" w:type="dxa"/>
              </w:tcPr>
              <w:p w14:paraId="179EFC5C"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tr>
      <w:tr w:rsidR="00BC6965" w:rsidRPr="00CB75D1" w14:paraId="7ED3DEDE" w14:textId="77777777" w:rsidTr="00BC6965">
        <w:trPr>
          <w:trHeight w:val="669"/>
        </w:trPr>
        <w:tc>
          <w:tcPr>
            <w:tcW w:w="9039" w:type="dxa"/>
          </w:tcPr>
          <w:p w14:paraId="55D0864A" w14:textId="77777777" w:rsidR="00BC6965" w:rsidRPr="00CB75D1" w:rsidRDefault="00BC6965" w:rsidP="00F94C5E">
            <w:pPr>
              <w:rPr>
                <w:rFonts w:ascii="Arial" w:hAnsi="Arial" w:cs="Arial"/>
                <w:sz w:val="22"/>
              </w:rPr>
            </w:pPr>
            <w:r w:rsidRPr="00CB75D1">
              <w:rPr>
                <w:rFonts w:ascii="Arial" w:hAnsi="Arial" w:cs="Arial"/>
                <w:sz w:val="22"/>
              </w:rPr>
              <w:t>Have you or a family member received services from Maltby Centre within the past year?</w:t>
            </w:r>
          </w:p>
          <w:p w14:paraId="3BBCAB29" w14:textId="77777777" w:rsidR="00BC6965" w:rsidRPr="00CB75D1" w:rsidRDefault="00BC6965" w:rsidP="008E251C">
            <w:pPr>
              <w:rPr>
                <w:rFonts w:ascii="Arial" w:hAnsi="Arial" w:cs="Arial"/>
                <w:b/>
                <w:sz w:val="22"/>
              </w:rPr>
            </w:pPr>
          </w:p>
        </w:tc>
        <w:sdt>
          <w:sdtPr>
            <w:rPr>
              <w:rFonts w:ascii="Arial" w:hAnsi="Arial" w:cs="Arial"/>
              <w:b/>
              <w:sz w:val="22"/>
            </w:rPr>
            <w:id w:val="1304812304"/>
            <w14:checkbox>
              <w14:checked w14:val="0"/>
              <w14:checkedState w14:val="2612" w14:font="MS Gothic"/>
              <w14:uncheckedState w14:val="2610" w14:font="MS Gothic"/>
            </w14:checkbox>
          </w:sdtPr>
          <w:sdtEndPr/>
          <w:sdtContent>
            <w:tc>
              <w:tcPr>
                <w:tcW w:w="708" w:type="dxa"/>
              </w:tcPr>
              <w:p w14:paraId="4FFF1B69"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820925671"/>
            <w14:checkbox>
              <w14:checked w14:val="0"/>
              <w14:checkedState w14:val="2612" w14:font="MS Gothic"/>
              <w14:uncheckedState w14:val="2610" w14:font="MS Gothic"/>
            </w14:checkbox>
          </w:sdtPr>
          <w:sdtEndPr/>
          <w:sdtContent>
            <w:tc>
              <w:tcPr>
                <w:tcW w:w="709" w:type="dxa"/>
              </w:tcPr>
              <w:p w14:paraId="08CB6AFB" w14:textId="77777777" w:rsidR="00BC6965" w:rsidRPr="00CB75D1" w:rsidRDefault="00BC6965" w:rsidP="0000533A">
                <w:pPr>
                  <w:jc w:val="center"/>
                  <w:rPr>
                    <w:rFonts w:ascii="Arial" w:hAnsi="Arial" w:cs="Arial"/>
                    <w:b/>
                    <w:sz w:val="22"/>
                  </w:rPr>
                </w:pPr>
                <w:r w:rsidRPr="00CB75D1">
                  <w:rPr>
                    <w:rFonts w:ascii="Segoe UI Symbol" w:eastAsia="MS Gothic" w:hAnsi="Segoe UI Symbol" w:cs="Segoe UI Symbol"/>
                    <w:b/>
                    <w:sz w:val="22"/>
                  </w:rPr>
                  <w:t>☐</w:t>
                </w:r>
              </w:p>
            </w:tc>
          </w:sdtContent>
        </w:sdt>
      </w:tr>
    </w:tbl>
    <w:p w14:paraId="2119F9FD" w14:textId="77777777" w:rsidR="00BC6965" w:rsidRDefault="00BC6965" w:rsidP="00ED32ED">
      <w:pPr>
        <w:pBdr>
          <w:bottom w:val="dotted" w:sz="24" w:space="1" w:color="auto"/>
        </w:pBdr>
        <w:jc w:val="both"/>
        <w:rPr>
          <w:rFonts w:ascii="Times New Roman" w:hAnsi="Times New Roman"/>
          <w:b/>
          <w:szCs w:val="24"/>
        </w:rPr>
      </w:pPr>
    </w:p>
    <w:tbl>
      <w:tblPr>
        <w:tblStyle w:val="TableGrid"/>
        <w:tblW w:w="0" w:type="auto"/>
        <w:tblLayout w:type="fixed"/>
        <w:tblLook w:val="04A0" w:firstRow="1" w:lastRow="0" w:firstColumn="1" w:lastColumn="0" w:noHBand="0" w:noVBand="1"/>
      </w:tblPr>
      <w:tblGrid>
        <w:gridCol w:w="1897"/>
        <w:gridCol w:w="6433"/>
        <w:gridCol w:w="567"/>
        <w:gridCol w:w="567"/>
        <w:gridCol w:w="567"/>
        <w:gridCol w:w="567"/>
      </w:tblGrid>
      <w:tr w:rsidR="00BC6965" w14:paraId="73C951D2" w14:textId="77777777" w:rsidTr="00BC6965">
        <w:tc>
          <w:tcPr>
            <w:tcW w:w="10598" w:type="dxa"/>
            <w:gridSpan w:val="6"/>
            <w:shd w:val="clear" w:color="auto" w:fill="DEEAF6" w:themeFill="accent1" w:themeFillTint="33"/>
          </w:tcPr>
          <w:p w14:paraId="7C9824D1" w14:textId="77777777" w:rsidR="00BC6965" w:rsidRPr="00CB75D1" w:rsidRDefault="00BC6965" w:rsidP="00983CE5">
            <w:pPr>
              <w:jc w:val="both"/>
              <w:rPr>
                <w:rFonts w:ascii="Arial" w:hAnsi="Arial" w:cs="Arial"/>
                <w:b/>
                <w:sz w:val="22"/>
              </w:rPr>
            </w:pPr>
            <w:r w:rsidRPr="00CB75D1">
              <w:rPr>
                <w:rFonts w:ascii="Arial" w:hAnsi="Arial" w:cs="Arial"/>
                <w:b/>
                <w:sz w:val="22"/>
              </w:rPr>
              <w:t xml:space="preserve">Maltby Centre is focused on </w:t>
            </w:r>
            <w:proofErr w:type="gramStart"/>
            <w:r w:rsidRPr="00CB75D1">
              <w:rPr>
                <w:rFonts w:ascii="Arial" w:hAnsi="Arial" w:cs="Arial"/>
                <w:b/>
                <w:sz w:val="22"/>
              </w:rPr>
              <w:t>quality of</w:t>
            </w:r>
            <w:proofErr w:type="gramEnd"/>
            <w:r w:rsidRPr="00CB75D1">
              <w:rPr>
                <w:rFonts w:ascii="Arial" w:hAnsi="Arial" w:cs="Arial"/>
                <w:b/>
                <w:sz w:val="22"/>
              </w:rPr>
              <w:t xml:space="preserve"> governance, leadership, and service.  One determinant of Board quality includes the complimentary broad mix of skills, experience, and knowledge of the Board’s Directors.  This collective set of abilities empowers the Board’s role in organizational oversight.  Please assess your skills and knowledge in the following areas below.  Directors do not require proficiency in all skills listed.</w:t>
            </w:r>
          </w:p>
        </w:tc>
      </w:tr>
      <w:tr w:rsidR="00BC6965" w14:paraId="2C47F1DC" w14:textId="77777777" w:rsidTr="00BC6965">
        <w:tc>
          <w:tcPr>
            <w:tcW w:w="8330" w:type="dxa"/>
            <w:gridSpan w:val="2"/>
            <w:vMerge w:val="restart"/>
            <w:shd w:val="clear" w:color="auto" w:fill="auto"/>
          </w:tcPr>
          <w:p w14:paraId="0D54D4B6" w14:textId="77777777" w:rsidR="00BC6965" w:rsidRPr="00CB75D1" w:rsidRDefault="00BC6965" w:rsidP="00A94127">
            <w:pPr>
              <w:rPr>
                <w:rFonts w:ascii="Arial" w:hAnsi="Arial" w:cs="Arial"/>
                <w:b/>
                <w:sz w:val="22"/>
              </w:rPr>
            </w:pPr>
            <w:r w:rsidRPr="00CB75D1">
              <w:rPr>
                <w:rFonts w:ascii="Arial" w:hAnsi="Arial" w:cs="Arial"/>
                <w:b/>
                <w:i/>
                <w:iCs/>
                <w:sz w:val="22"/>
              </w:rPr>
              <w:t>Rating Definitions:</w:t>
            </w:r>
          </w:p>
          <w:p w14:paraId="0A71017E" w14:textId="77777777" w:rsidR="00BC6965" w:rsidRPr="00CB75D1" w:rsidRDefault="00BC6965" w:rsidP="00601496">
            <w:pPr>
              <w:rPr>
                <w:rFonts w:ascii="Arial" w:hAnsi="Arial" w:cs="Arial"/>
                <w:sz w:val="22"/>
              </w:rPr>
            </w:pPr>
            <w:r w:rsidRPr="00CB75D1">
              <w:rPr>
                <w:rFonts w:ascii="Arial" w:hAnsi="Arial" w:cs="Arial"/>
                <w:sz w:val="22"/>
                <w:u w:val="single"/>
              </w:rPr>
              <w:t>Advanced</w:t>
            </w:r>
            <w:r w:rsidRPr="00CB75D1">
              <w:rPr>
                <w:rFonts w:ascii="Arial" w:hAnsi="Arial" w:cs="Arial"/>
                <w:sz w:val="22"/>
              </w:rPr>
              <w:t>:  formal certification, degree, or demonstrated understanding/knowledge</w:t>
            </w:r>
          </w:p>
          <w:p w14:paraId="2C52FB2B" w14:textId="77777777" w:rsidR="00BC6965" w:rsidRPr="00CB75D1" w:rsidRDefault="00BC6965" w:rsidP="00601496">
            <w:pPr>
              <w:rPr>
                <w:rFonts w:ascii="Arial" w:hAnsi="Arial" w:cs="Arial"/>
                <w:sz w:val="22"/>
              </w:rPr>
            </w:pPr>
            <w:r w:rsidRPr="00CB75D1">
              <w:rPr>
                <w:rFonts w:ascii="Arial" w:hAnsi="Arial" w:cs="Arial"/>
                <w:sz w:val="22"/>
                <w:u w:val="single"/>
              </w:rPr>
              <w:t>Intermediate</w:t>
            </w:r>
            <w:r w:rsidRPr="00CB75D1">
              <w:rPr>
                <w:rFonts w:ascii="Arial" w:hAnsi="Arial" w:cs="Arial"/>
                <w:sz w:val="22"/>
              </w:rPr>
              <w:t>:  above average understanding/knowledge</w:t>
            </w:r>
          </w:p>
          <w:p w14:paraId="067A6389" w14:textId="77777777" w:rsidR="00BC6965" w:rsidRPr="00CB75D1" w:rsidRDefault="00BC6965" w:rsidP="00601496">
            <w:pPr>
              <w:rPr>
                <w:rFonts w:ascii="Arial" w:hAnsi="Arial" w:cs="Arial"/>
                <w:sz w:val="22"/>
              </w:rPr>
            </w:pPr>
            <w:r w:rsidRPr="00CB75D1">
              <w:rPr>
                <w:rFonts w:ascii="Arial" w:hAnsi="Arial" w:cs="Arial"/>
                <w:sz w:val="22"/>
                <w:u w:val="single"/>
              </w:rPr>
              <w:t>Basic</w:t>
            </w:r>
            <w:r w:rsidRPr="00CB75D1">
              <w:rPr>
                <w:rFonts w:ascii="Arial" w:hAnsi="Arial" w:cs="Arial"/>
                <w:sz w:val="22"/>
              </w:rPr>
              <w:t>:  general or modest understanding/knowledge</w:t>
            </w:r>
          </w:p>
          <w:p w14:paraId="20493A1D" w14:textId="77777777" w:rsidR="00BC6965" w:rsidRPr="00CB75D1" w:rsidRDefault="00BC6965" w:rsidP="00601496">
            <w:pPr>
              <w:jc w:val="both"/>
              <w:rPr>
                <w:rFonts w:ascii="Arial" w:hAnsi="Arial" w:cs="Arial"/>
                <w:b/>
                <w:sz w:val="22"/>
              </w:rPr>
            </w:pPr>
            <w:r w:rsidRPr="00CB75D1">
              <w:rPr>
                <w:rFonts w:ascii="Arial" w:hAnsi="Arial" w:cs="Arial"/>
                <w:sz w:val="22"/>
                <w:u w:val="single"/>
              </w:rPr>
              <w:t>None</w:t>
            </w:r>
            <w:r w:rsidRPr="00CB75D1">
              <w:rPr>
                <w:rFonts w:ascii="Arial" w:hAnsi="Arial" w:cs="Arial"/>
                <w:sz w:val="22"/>
              </w:rPr>
              <w:t>:  no understanding/knowledge</w:t>
            </w:r>
          </w:p>
        </w:tc>
        <w:tc>
          <w:tcPr>
            <w:tcW w:w="2268" w:type="dxa"/>
            <w:gridSpan w:val="4"/>
            <w:shd w:val="clear" w:color="auto" w:fill="auto"/>
          </w:tcPr>
          <w:p w14:paraId="34473EFB" w14:textId="77777777" w:rsidR="00BC6965" w:rsidRPr="00CB75D1" w:rsidRDefault="00BC6965" w:rsidP="00A94127">
            <w:pPr>
              <w:jc w:val="center"/>
              <w:rPr>
                <w:rFonts w:ascii="Arial" w:hAnsi="Arial" w:cs="Arial"/>
                <w:b/>
                <w:sz w:val="22"/>
              </w:rPr>
            </w:pPr>
            <w:r w:rsidRPr="00CB75D1">
              <w:rPr>
                <w:rFonts w:ascii="Arial" w:hAnsi="Arial" w:cs="Arial"/>
                <w:b/>
                <w:sz w:val="22"/>
              </w:rPr>
              <w:t>Rating</w:t>
            </w:r>
          </w:p>
        </w:tc>
      </w:tr>
      <w:tr w:rsidR="00BC6965" w14:paraId="03C030B6" w14:textId="77777777" w:rsidTr="00BC6965">
        <w:trPr>
          <w:cantSplit/>
          <w:trHeight w:val="1517"/>
        </w:trPr>
        <w:tc>
          <w:tcPr>
            <w:tcW w:w="8330" w:type="dxa"/>
            <w:gridSpan w:val="2"/>
            <w:vMerge/>
          </w:tcPr>
          <w:p w14:paraId="5F16541F" w14:textId="77777777" w:rsidR="00BC6965" w:rsidRPr="00CB75D1" w:rsidRDefault="00BC6965" w:rsidP="00601496">
            <w:pPr>
              <w:jc w:val="both"/>
              <w:rPr>
                <w:rFonts w:ascii="Arial" w:hAnsi="Arial" w:cs="Arial"/>
                <w:b/>
                <w:sz w:val="22"/>
              </w:rPr>
            </w:pPr>
          </w:p>
        </w:tc>
        <w:tc>
          <w:tcPr>
            <w:tcW w:w="567" w:type="dxa"/>
            <w:vMerge w:val="restart"/>
            <w:textDirection w:val="tbRl"/>
          </w:tcPr>
          <w:p w14:paraId="76A602DF" w14:textId="77777777" w:rsidR="00BC6965" w:rsidRPr="00CB75D1" w:rsidRDefault="00BC6965" w:rsidP="00235167">
            <w:pPr>
              <w:ind w:left="113" w:right="113"/>
              <w:jc w:val="both"/>
              <w:rPr>
                <w:rFonts w:ascii="Arial" w:hAnsi="Arial" w:cs="Arial"/>
                <w:sz w:val="22"/>
              </w:rPr>
            </w:pPr>
            <w:r w:rsidRPr="00CB75D1">
              <w:rPr>
                <w:rFonts w:ascii="Arial" w:hAnsi="Arial" w:cs="Arial"/>
                <w:sz w:val="22"/>
              </w:rPr>
              <w:t>Advanced</w:t>
            </w:r>
          </w:p>
        </w:tc>
        <w:tc>
          <w:tcPr>
            <w:tcW w:w="567" w:type="dxa"/>
            <w:vMerge w:val="restart"/>
            <w:textDirection w:val="tbRl"/>
          </w:tcPr>
          <w:p w14:paraId="59C92E81" w14:textId="77777777" w:rsidR="00BC6965" w:rsidRPr="00CB75D1" w:rsidRDefault="00BC6965" w:rsidP="00235167">
            <w:pPr>
              <w:ind w:left="113" w:right="113"/>
              <w:jc w:val="both"/>
              <w:rPr>
                <w:rFonts w:ascii="Arial" w:hAnsi="Arial" w:cs="Arial"/>
                <w:sz w:val="22"/>
              </w:rPr>
            </w:pPr>
            <w:r w:rsidRPr="00CB75D1">
              <w:rPr>
                <w:rFonts w:ascii="Arial" w:hAnsi="Arial" w:cs="Arial"/>
                <w:sz w:val="22"/>
              </w:rPr>
              <w:t>Intermediate</w:t>
            </w:r>
          </w:p>
        </w:tc>
        <w:tc>
          <w:tcPr>
            <w:tcW w:w="567" w:type="dxa"/>
            <w:vMerge w:val="restart"/>
            <w:textDirection w:val="tbRl"/>
          </w:tcPr>
          <w:p w14:paraId="1609F0B2" w14:textId="77777777" w:rsidR="00BC6965" w:rsidRPr="00CB75D1" w:rsidRDefault="00BC6965" w:rsidP="00235167">
            <w:pPr>
              <w:ind w:left="113" w:right="113"/>
              <w:jc w:val="both"/>
              <w:rPr>
                <w:rFonts w:ascii="Arial" w:hAnsi="Arial" w:cs="Arial"/>
                <w:sz w:val="22"/>
              </w:rPr>
            </w:pPr>
            <w:r w:rsidRPr="00CB75D1">
              <w:rPr>
                <w:rFonts w:ascii="Arial" w:hAnsi="Arial" w:cs="Arial"/>
                <w:sz w:val="22"/>
              </w:rPr>
              <w:t>Basic</w:t>
            </w:r>
          </w:p>
        </w:tc>
        <w:tc>
          <w:tcPr>
            <w:tcW w:w="567" w:type="dxa"/>
            <w:vMerge w:val="restart"/>
            <w:textDirection w:val="tbRl"/>
          </w:tcPr>
          <w:p w14:paraId="16638A60" w14:textId="77777777" w:rsidR="00BC6965" w:rsidRPr="00CB75D1" w:rsidRDefault="00BC6965" w:rsidP="00235167">
            <w:pPr>
              <w:ind w:left="113" w:right="113"/>
              <w:jc w:val="both"/>
              <w:rPr>
                <w:rFonts w:ascii="Arial" w:hAnsi="Arial" w:cs="Arial"/>
                <w:sz w:val="22"/>
              </w:rPr>
            </w:pPr>
            <w:r w:rsidRPr="00CB75D1">
              <w:rPr>
                <w:rFonts w:ascii="Arial" w:hAnsi="Arial" w:cs="Arial"/>
                <w:sz w:val="22"/>
              </w:rPr>
              <w:t>None</w:t>
            </w:r>
          </w:p>
        </w:tc>
      </w:tr>
      <w:tr w:rsidR="00BC6965" w14:paraId="0C0757C9" w14:textId="77777777" w:rsidTr="00BC6965">
        <w:trPr>
          <w:trHeight w:val="418"/>
        </w:trPr>
        <w:tc>
          <w:tcPr>
            <w:tcW w:w="1897" w:type="dxa"/>
          </w:tcPr>
          <w:p w14:paraId="7F19738E" w14:textId="77777777" w:rsidR="00BC6965" w:rsidRPr="00CB75D1" w:rsidRDefault="00BC6965" w:rsidP="00ED32ED">
            <w:pPr>
              <w:jc w:val="both"/>
              <w:rPr>
                <w:rFonts w:ascii="Arial" w:hAnsi="Arial" w:cs="Arial"/>
                <w:sz w:val="22"/>
              </w:rPr>
            </w:pPr>
            <w:r w:rsidRPr="00CB75D1">
              <w:rPr>
                <w:rFonts w:ascii="Arial" w:hAnsi="Arial" w:cs="Arial"/>
                <w:b/>
                <w:sz w:val="22"/>
              </w:rPr>
              <w:t>Skill/Knowledge</w:t>
            </w:r>
          </w:p>
        </w:tc>
        <w:tc>
          <w:tcPr>
            <w:tcW w:w="6433" w:type="dxa"/>
          </w:tcPr>
          <w:p w14:paraId="0E730CB2" w14:textId="77777777" w:rsidR="00BC6965" w:rsidRPr="00CB75D1" w:rsidRDefault="00BC6965" w:rsidP="00ED32ED">
            <w:pPr>
              <w:jc w:val="both"/>
              <w:rPr>
                <w:rFonts w:ascii="Arial" w:hAnsi="Arial" w:cs="Arial"/>
                <w:sz w:val="22"/>
              </w:rPr>
            </w:pPr>
            <w:r w:rsidRPr="00CB75D1">
              <w:rPr>
                <w:rFonts w:ascii="Arial" w:hAnsi="Arial" w:cs="Arial"/>
                <w:b/>
                <w:sz w:val="22"/>
              </w:rPr>
              <w:t>Definition</w:t>
            </w:r>
          </w:p>
        </w:tc>
        <w:tc>
          <w:tcPr>
            <w:tcW w:w="567" w:type="dxa"/>
            <w:vMerge/>
          </w:tcPr>
          <w:p w14:paraId="6EBAB0C0" w14:textId="77777777" w:rsidR="00BC6965" w:rsidRPr="00CB75D1" w:rsidRDefault="00BC6965" w:rsidP="00A94127">
            <w:pPr>
              <w:jc w:val="center"/>
              <w:rPr>
                <w:rFonts w:ascii="Arial" w:hAnsi="Arial" w:cs="Arial"/>
                <w:sz w:val="22"/>
              </w:rPr>
            </w:pPr>
          </w:p>
        </w:tc>
        <w:tc>
          <w:tcPr>
            <w:tcW w:w="567" w:type="dxa"/>
            <w:vMerge/>
          </w:tcPr>
          <w:p w14:paraId="0B1B9669" w14:textId="77777777" w:rsidR="00BC6965" w:rsidRPr="00CB75D1" w:rsidRDefault="00BC6965" w:rsidP="00A94127">
            <w:pPr>
              <w:jc w:val="center"/>
              <w:rPr>
                <w:rFonts w:ascii="Arial" w:hAnsi="Arial" w:cs="Arial"/>
                <w:sz w:val="22"/>
              </w:rPr>
            </w:pPr>
          </w:p>
        </w:tc>
        <w:tc>
          <w:tcPr>
            <w:tcW w:w="567" w:type="dxa"/>
            <w:vMerge/>
          </w:tcPr>
          <w:p w14:paraId="3C65F9E9" w14:textId="77777777" w:rsidR="00BC6965" w:rsidRPr="00CB75D1" w:rsidRDefault="00BC6965" w:rsidP="00A94127">
            <w:pPr>
              <w:jc w:val="center"/>
              <w:rPr>
                <w:rFonts w:ascii="Arial" w:hAnsi="Arial" w:cs="Arial"/>
                <w:sz w:val="22"/>
              </w:rPr>
            </w:pPr>
          </w:p>
        </w:tc>
        <w:tc>
          <w:tcPr>
            <w:tcW w:w="567" w:type="dxa"/>
            <w:vMerge/>
          </w:tcPr>
          <w:p w14:paraId="2F31293A" w14:textId="77777777" w:rsidR="00BC6965" w:rsidRPr="00CB75D1" w:rsidRDefault="00BC6965" w:rsidP="00A94127">
            <w:pPr>
              <w:jc w:val="center"/>
              <w:rPr>
                <w:rFonts w:ascii="Arial" w:hAnsi="Arial" w:cs="Arial"/>
                <w:sz w:val="22"/>
              </w:rPr>
            </w:pPr>
          </w:p>
        </w:tc>
      </w:tr>
      <w:tr w:rsidR="00BC6965" w14:paraId="7DDDC147" w14:textId="77777777" w:rsidTr="00BC6965">
        <w:trPr>
          <w:trHeight w:val="1656"/>
        </w:trPr>
        <w:tc>
          <w:tcPr>
            <w:tcW w:w="1897" w:type="dxa"/>
          </w:tcPr>
          <w:p w14:paraId="10BF78F6" w14:textId="77777777" w:rsidR="00BC6965" w:rsidRPr="00CB75D1" w:rsidRDefault="00BC6965" w:rsidP="00ED32ED">
            <w:pPr>
              <w:jc w:val="both"/>
              <w:rPr>
                <w:rFonts w:ascii="Arial" w:hAnsi="Arial" w:cs="Arial"/>
                <w:b/>
                <w:sz w:val="22"/>
              </w:rPr>
            </w:pPr>
            <w:r w:rsidRPr="00CB75D1">
              <w:rPr>
                <w:rFonts w:ascii="Arial" w:hAnsi="Arial" w:cs="Arial"/>
                <w:sz w:val="22"/>
              </w:rPr>
              <w:t>Financial</w:t>
            </w:r>
          </w:p>
        </w:tc>
        <w:tc>
          <w:tcPr>
            <w:tcW w:w="6433" w:type="dxa"/>
          </w:tcPr>
          <w:p w14:paraId="1C903F06" w14:textId="77777777" w:rsidR="00BC6965" w:rsidRPr="00CB75D1" w:rsidRDefault="00BC6965" w:rsidP="00CB75D1">
            <w:pPr>
              <w:rPr>
                <w:rFonts w:ascii="Arial" w:hAnsi="Arial" w:cs="Arial"/>
                <w:b/>
                <w:sz w:val="22"/>
              </w:rPr>
            </w:pPr>
            <w:r w:rsidRPr="00CB75D1">
              <w:rPr>
                <w:rFonts w:ascii="Arial" w:hAnsi="Arial" w:cs="Arial"/>
                <w:sz w:val="22"/>
              </w:rPr>
              <w:t>Qualifications in accounting and/or finance and experience with analyzing key financial statements; critically assessing financial viability and performance, risk assessment, contribute to strategic financial planning; oversee budget and efficient use of resources; oversee funding and accountability  </w:t>
            </w:r>
          </w:p>
        </w:tc>
        <w:sdt>
          <w:sdtPr>
            <w:rPr>
              <w:rFonts w:ascii="Arial" w:hAnsi="Arial" w:cs="Arial"/>
              <w:sz w:val="22"/>
            </w:rPr>
            <w:id w:val="-986237646"/>
            <w14:checkbox>
              <w14:checked w14:val="0"/>
              <w14:checkedState w14:val="2612" w14:font="MS Gothic"/>
              <w14:uncheckedState w14:val="2610" w14:font="MS Gothic"/>
            </w14:checkbox>
          </w:sdtPr>
          <w:sdtEndPr/>
          <w:sdtContent>
            <w:tc>
              <w:tcPr>
                <w:tcW w:w="567" w:type="dxa"/>
              </w:tcPr>
              <w:p w14:paraId="64CE91DC" w14:textId="77777777" w:rsidR="00BC6965" w:rsidRPr="00CB75D1" w:rsidRDefault="002F254B" w:rsidP="0073251A">
                <w:pPr>
                  <w:rPr>
                    <w:rFonts w:ascii="Arial" w:hAnsi="Arial" w:cs="Arial"/>
                    <w:sz w:val="22"/>
                  </w:rPr>
                </w:pPr>
                <w:r w:rsidRPr="00CB75D1">
                  <w:rPr>
                    <w:rFonts w:ascii="Segoe UI Symbol" w:eastAsia="MS Gothic" w:hAnsi="Segoe UI Symbol" w:cs="Segoe UI Symbol"/>
                    <w:sz w:val="22"/>
                  </w:rPr>
                  <w:t>☐</w:t>
                </w:r>
              </w:p>
            </w:tc>
          </w:sdtContent>
        </w:sdt>
        <w:sdt>
          <w:sdtPr>
            <w:rPr>
              <w:rFonts w:ascii="Arial" w:hAnsi="Arial" w:cs="Arial"/>
              <w:sz w:val="22"/>
            </w:rPr>
            <w:id w:val="553208330"/>
            <w14:checkbox>
              <w14:checked w14:val="0"/>
              <w14:checkedState w14:val="2612" w14:font="MS Gothic"/>
              <w14:uncheckedState w14:val="2610" w14:font="MS Gothic"/>
            </w14:checkbox>
          </w:sdtPr>
          <w:sdtEndPr/>
          <w:sdtContent>
            <w:tc>
              <w:tcPr>
                <w:tcW w:w="567" w:type="dxa"/>
              </w:tcPr>
              <w:p w14:paraId="63BE861A"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sdt>
          <w:sdtPr>
            <w:rPr>
              <w:rFonts w:ascii="Arial" w:hAnsi="Arial" w:cs="Arial"/>
              <w:sz w:val="22"/>
            </w:rPr>
            <w:id w:val="-1448230994"/>
            <w14:checkbox>
              <w14:checked w14:val="0"/>
              <w14:checkedState w14:val="2612" w14:font="MS Gothic"/>
              <w14:uncheckedState w14:val="2610" w14:font="MS Gothic"/>
            </w14:checkbox>
          </w:sdtPr>
          <w:sdtEndPr/>
          <w:sdtContent>
            <w:tc>
              <w:tcPr>
                <w:tcW w:w="567" w:type="dxa"/>
              </w:tcPr>
              <w:p w14:paraId="1F2B83D7"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sdt>
          <w:sdtPr>
            <w:rPr>
              <w:rFonts w:ascii="Arial" w:hAnsi="Arial" w:cs="Arial"/>
              <w:sz w:val="22"/>
            </w:rPr>
            <w:id w:val="-295993777"/>
            <w14:checkbox>
              <w14:checked w14:val="0"/>
              <w14:checkedState w14:val="2612" w14:font="MS Gothic"/>
              <w14:uncheckedState w14:val="2610" w14:font="MS Gothic"/>
            </w14:checkbox>
          </w:sdtPr>
          <w:sdtEndPr/>
          <w:sdtContent>
            <w:tc>
              <w:tcPr>
                <w:tcW w:w="567" w:type="dxa"/>
              </w:tcPr>
              <w:p w14:paraId="636D9443"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tr>
      <w:tr w:rsidR="00BC6965" w14:paraId="02FBCFC9" w14:textId="77777777" w:rsidTr="00BC6965">
        <w:trPr>
          <w:trHeight w:val="2448"/>
        </w:trPr>
        <w:tc>
          <w:tcPr>
            <w:tcW w:w="1897" w:type="dxa"/>
          </w:tcPr>
          <w:p w14:paraId="3F4CB30F" w14:textId="77777777" w:rsidR="00BC6965" w:rsidRPr="00CB75D1" w:rsidRDefault="00BC6965" w:rsidP="0073251A">
            <w:pPr>
              <w:rPr>
                <w:rFonts w:ascii="Arial" w:hAnsi="Arial" w:cs="Arial"/>
                <w:b/>
                <w:sz w:val="22"/>
              </w:rPr>
            </w:pPr>
            <w:r w:rsidRPr="00CB75D1">
              <w:rPr>
                <w:rFonts w:ascii="Arial" w:hAnsi="Arial" w:cs="Arial"/>
                <w:sz w:val="22"/>
              </w:rPr>
              <w:t>Business and Management</w:t>
            </w:r>
          </w:p>
        </w:tc>
        <w:tc>
          <w:tcPr>
            <w:tcW w:w="6433" w:type="dxa"/>
          </w:tcPr>
          <w:p w14:paraId="7C7E206F" w14:textId="77777777" w:rsidR="00BC6965" w:rsidRPr="00CB75D1" w:rsidRDefault="00BC6965" w:rsidP="00CB75D1">
            <w:pPr>
              <w:rPr>
                <w:rFonts w:ascii="Arial" w:hAnsi="Arial" w:cs="Arial"/>
                <w:sz w:val="22"/>
              </w:rPr>
            </w:pPr>
            <w:r w:rsidRPr="00CB75D1">
              <w:rPr>
                <w:rFonts w:ascii="Arial" w:hAnsi="Arial" w:cs="Arial"/>
                <w:sz w:val="22"/>
              </w:rPr>
              <w:t>The skill and experience required to execute the fiduciary and oversight requirements of the Board; has held or holds a senior level management/executive position, to give good advice and challenge thinking.</w:t>
            </w:r>
          </w:p>
          <w:p w14:paraId="0DAF484D" w14:textId="77777777" w:rsidR="00BC6965" w:rsidRPr="00CB75D1" w:rsidRDefault="00BC6965" w:rsidP="00CB75D1">
            <w:pPr>
              <w:spacing w:before="240"/>
              <w:rPr>
                <w:rFonts w:ascii="Arial" w:hAnsi="Arial" w:cs="Arial"/>
                <w:b/>
                <w:sz w:val="22"/>
              </w:rPr>
            </w:pPr>
            <w:r w:rsidRPr="00CB75D1">
              <w:rPr>
                <w:rFonts w:ascii="Arial" w:hAnsi="Arial" w:cs="Arial"/>
                <w:sz w:val="22"/>
              </w:rPr>
              <w:t>Broad management and leadership experience involving human, financial, technological, and other resources.</w:t>
            </w:r>
          </w:p>
        </w:tc>
        <w:sdt>
          <w:sdtPr>
            <w:rPr>
              <w:rFonts w:ascii="Arial" w:hAnsi="Arial" w:cs="Arial"/>
              <w:sz w:val="22"/>
            </w:rPr>
            <w:id w:val="-306786597"/>
            <w14:checkbox>
              <w14:checked w14:val="0"/>
              <w14:checkedState w14:val="2612" w14:font="MS Gothic"/>
              <w14:uncheckedState w14:val="2610" w14:font="MS Gothic"/>
            </w14:checkbox>
          </w:sdtPr>
          <w:sdtEndPr/>
          <w:sdtContent>
            <w:tc>
              <w:tcPr>
                <w:tcW w:w="567" w:type="dxa"/>
              </w:tcPr>
              <w:p w14:paraId="18755CC2"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sdt>
          <w:sdtPr>
            <w:rPr>
              <w:rFonts w:ascii="Arial" w:hAnsi="Arial" w:cs="Arial"/>
              <w:sz w:val="22"/>
            </w:rPr>
            <w:id w:val="228887692"/>
            <w14:checkbox>
              <w14:checked w14:val="0"/>
              <w14:checkedState w14:val="2612" w14:font="MS Gothic"/>
              <w14:uncheckedState w14:val="2610" w14:font="MS Gothic"/>
            </w14:checkbox>
          </w:sdtPr>
          <w:sdtEndPr/>
          <w:sdtContent>
            <w:tc>
              <w:tcPr>
                <w:tcW w:w="567" w:type="dxa"/>
              </w:tcPr>
              <w:p w14:paraId="69744D73"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sdt>
          <w:sdtPr>
            <w:rPr>
              <w:rFonts w:ascii="Arial" w:hAnsi="Arial" w:cs="Arial"/>
              <w:sz w:val="22"/>
            </w:rPr>
            <w:id w:val="1106321344"/>
            <w14:checkbox>
              <w14:checked w14:val="0"/>
              <w14:checkedState w14:val="2612" w14:font="MS Gothic"/>
              <w14:uncheckedState w14:val="2610" w14:font="MS Gothic"/>
            </w14:checkbox>
          </w:sdtPr>
          <w:sdtEndPr/>
          <w:sdtContent>
            <w:tc>
              <w:tcPr>
                <w:tcW w:w="567" w:type="dxa"/>
              </w:tcPr>
              <w:p w14:paraId="2DCC1FDA"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sdt>
          <w:sdtPr>
            <w:rPr>
              <w:rFonts w:ascii="Arial" w:hAnsi="Arial" w:cs="Arial"/>
              <w:sz w:val="22"/>
            </w:rPr>
            <w:id w:val="1654413496"/>
            <w14:checkbox>
              <w14:checked w14:val="0"/>
              <w14:checkedState w14:val="2612" w14:font="MS Gothic"/>
              <w14:uncheckedState w14:val="2610" w14:font="MS Gothic"/>
            </w14:checkbox>
          </w:sdtPr>
          <w:sdtEndPr/>
          <w:sdtContent>
            <w:tc>
              <w:tcPr>
                <w:tcW w:w="567" w:type="dxa"/>
              </w:tcPr>
              <w:p w14:paraId="0AEEB754" w14:textId="77777777" w:rsidR="00BC6965" w:rsidRPr="00CB75D1" w:rsidRDefault="00BC6965" w:rsidP="0073251A">
                <w:pPr>
                  <w:rPr>
                    <w:rFonts w:ascii="Arial" w:hAnsi="Arial" w:cs="Arial"/>
                    <w:sz w:val="22"/>
                  </w:rPr>
                </w:pPr>
                <w:r w:rsidRPr="00CB75D1">
                  <w:rPr>
                    <w:rFonts w:ascii="Segoe UI Symbol" w:eastAsia="MS Gothic" w:hAnsi="Segoe UI Symbol" w:cs="Segoe UI Symbol"/>
                    <w:sz w:val="22"/>
                  </w:rPr>
                  <w:t>☐</w:t>
                </w:r>
              </w:p>
            </w:tc>
          </w:sdtContent>
        </w:sdt>
      </w:tr>
      <w:tr w:rsidR="00BC6965" w14:paraId="19A90B30" w14:textId="77777777" w:rsidTr="00BC6965">
        <w:trPr>
          <w:trHeight w:val="3036"/>
        </w:trPr>
        <w:tc>
          <w:tcPr>
            <w:tcW w:w="1897" w:type="dxa"/>
          </w:tcPr>
          <w:p w14:paraId="115F0353" w14:textId="77777777" w:rsidR="00BC6965" w:rsidRPr="00CB75D1" w:rsidRDefault="00BC6965" w:rsidP="0073251A">
            <w:pPr>
              <w:jc w:val="both"/>
              <w:rPr>
                <w:rFonts w:ascii="Arial" w:hAnsi="Arial" w:cs="Arial"/>
                <w:sz w:val="22"/>
              </w:rPr>
            </w:pPr>
            <w:r w:rsidRPr="00CB75D1">
              <w:rPr>
                <w:rFonts w:ascii="Arial" w:hAnsi="Arial" w:cs="Arial"/>
                <w:sz w:val="22"/>
              </w:rPr>
              <w:lastRenderedPageBreak/>
              <w:t>Strategic Planning</w:t>
            </w:r>
          </w:p>
          <w:p w14:paraId="050F4E91" w14:textId="77777777" w:rsidR="00BC6965" w:rsidRPr="00CB75D1" w:rsidRDefault="00BC6965" w:rsidP="00ED32ED">
            <w:pPr>
              <w:jc w:val="both"/>
              <w:rPr>
                <w:rFonts w:ascii="Arial" w:hAnsi="Arial" w:cs="Arial"/>
                <w:b/>
                <w:sz w:val="22"/>
              </w:rPr>
            </w:pPr>
          </w:p>
        </w:tc>
        <w:tc>
          <w:tcPr>
            <w:tcW w:w="6433" w:type="dxa"/>
          </w:tcPr>
          <w:p w14:paraId="3745B8C3" w14:textId="77777777" w:rsidR="00BC6965" w:rsidRPr="00CB75D1" w:rsidRDefault="00BC6965" w:rsidP="00CB75D1">
            <w:pPr>
              <w:rPr>
                <w:rFonts w:ascii="Arial" w:hAnsi="Arial" w:cs="Arial"/>
                <w:sz w:val="22"/>
              </w:rPr>
            </w:pPr>
            <w:r w:rsidRPr="00CB75D1">
              <w:rPr>
                <w:rFonts w:ascii="Arial" w:hAnsi="Arial" w:cs="Arial"/>
                <w:sz w:val="22"/>
              </w:rPr>
              <w:t xml:space="preserve">Macro understanding of the child and youth mental health and autism system and the </w:t>
            </w:r>
            <w:proofErr w:type="gramStart"/>
            <w:r w:rsidRPr="00CB75D1">
              <w:rPr>
                <w:rFonts w:ascii="Arial" w:hAnsi="Arial" w:cs="Arial"/>
                <w:sz w:val="22"/>
              </w:rPr>
              <w:t>longer term</w:t>
            </w:r>
            <w:proofErr w:type="gramEnd"/>
            <w:r w:rsidRPr="00CB75D1">
              <w:rPr>
                <w:rFonts w:ascii="Arial" w:hAnsi="Arial" w:cs="Arial"/>
                <w:sz w:val="22"/>
              </w:rPr>
              <w:t xml:space="preserve"> implications and opportunities.  Have been actively involved in previous strategic planning processes.  Have a strong understanding of the Board’s role in development, agreement, and monitoring of the strategic processes.</w:t>
            </w:r>
          </w:p>
          <w:p w14:paraId="08CDF180" w14:textId="77777777" w:rsidR="00BC6965" w:rsidRPr="00CB75D1" w:rsidRDefault="00BC6965" w:rsidP="00CB75D1">
            <w:pPr>
              <w:rPr>
                <w:rFonts w:ascii="Arial" w:hAnsi="Arial" w:cs="Arial"/>
                <w:sz w:val="22"/>
              </w:rPr>
            </w:pPr>
          </w:p>
          <w:p w14:paraId="5FB67B1D" w14:textId="77777777" w:rsidR="00BC6965" w:rsidRPr="00CB75D1" w:rsidRDefault="00BC6965" w:rsidP="00CB75D1">
            <w:pPr>
              <w:rPr>
                <w:rFonts w:ascii="Arial" w:hAnsi="Arial" w:cs="Arial"/>
                <w:b/>
                <w:sz w:val="22"/>
              </w:rPr>
            </w:pPr>
            <w:r w:rsidRPr="00CB75D1">
              <w:rPr>
                <w:rFonts w:ascii="Arial" w:hAnsi="Arial" w:cs="Arial"/>
                <w:sz w:val="22"/>
              </w:rPr>
              <w:t xml:space="preserve">Able to look at issues in a broad context, </w:t>
            </w:r>
            <w:proofErr w:type="gramStart"/>
            <w:r w:rsidRPr="00CB75D1">
              <w:rPr>
                <w:rFonts w:ascii="Arial" w:hAnsi="Arial" w:cs="Arial"/>
                <w:sz w:val="22"/>
              </w:rPr>
              <w:t>taking into account</w:t>
            </w:r>
            <w:proofErr w:type="gramEnd"/>
            <w:r w:rsidRPr="00CB75D1">
              <w:rPr>
                <w:rFonts w:ascii="Arial" w:hAnsi="Arial" w:cs="Arial"/>
                <w:sz w:val="22"/>
              </w:rPr>
              <w:t xml:space="preserve"> a wide range of influence and circumstances, and see the implication of decisions.</w:t>
            </w:r>
          </w:p>
        </w:tc>
        <w:sdt>
          <w:sdtPr>
            <w:rPr>
              <w:rFonts w:ascii="Arial" w:hAnsi="Arial" w:cs="Arial"/>
              <w:b/>
              <w:sz w:val="22"/>
            </w:rPr>
            <w:id w:val="-628396466"/>
            <w14:checkbox>
              <w14:checked w14:val="0"/>
              <w14:checkedState w14:val="2612" w14:font="MS Gothic"/>
              <w14:uncheckedState w14:val="2610" w14:font="MS Gothic"/>
            </w14:checkbox>
          </w:sdtPr>
          <w:sdtEndPr/>
          <w:sdtContent>
            <w:tc>
              <w:tcPr>
                <w:tcW w:w="567" w:type="dxa"/>
              </w:tcPr>
              <w:p w14:paraId="769DE98A"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73949672"/>
            <w14:checkbox>
              <w14:checked w14:val="0"/>
              <w14:checkedState w14:val="2612" w14:font="MS Gothic"/>
              <w14:uncheckedState w14:val="2610" w14:font="MS Gothic"/>
            </w14:checkbox>
          </w:sdtPr>
          <w:sdtEndPr/>
          <w:sdtContent>
            <w:tc>
              <w:tcPr>
                <w:tcW w:w="567" w:type="dxa"/>
              </w:tcPr>
              <w:p w14:paraId="23154374"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772811091"/>
            <w14:checkbox>
              <w14:checked w14:val="0"/>
              <w14:checkedState w14:val="2612" w14:font="MS Gothic"/>
              <w14:uncheckedState w14:val="2610" w14:font="MS Gothic"/>
            </w14:checkbox>
          </w:sdtPr>
          <w:sdtEndPr/>
          <w:sdtContent>
            <w:tc>
              <w:tcPr>
                <w:tcW w:w="567" w:type="dxa"/>
              </w:tcPr>
              <w:p w14:paraId="01C97769"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665674604"/>
            <w14:checkbox>
              <w14:checked w14:val="0"/>
              <w14:checkedState w14:val="2612" w14:font="MS Gothic"/>
              <w14:uncheckedState w14:val="2610" w14:font="MS Gothic"/>
            </w14:checkbox>
          </w:sdtPr>
          <w:sdtEndPr/>
          <w:sdtContent>
            <w:tc>
              <w:tcPr>
                <w:tcW w:w="567" w:type="dxa"/>
              </w:tcPr>
              <w:p w14:paraId="28F6A873"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r w:rsidR="00BC6965" w14:paraId="68526575" w14:textId="77777777" w:rsidTr="00BC6965">
        <w:trPr>
          <w:trHeight w:val="2208"/>
        </w:trPr>
        <w:tc>
          <w:tcPr>
            <w:tcW w:w="1897" w:type="dxa"/>
          </w:tcPr>
          <w:p w14:paraId="051EFEE4" w14:textId="77777777" w:rsidR="00BC6965" w:rsidRPr="00CB75D1" w:rsidRDefault="00BC6965" w:rsidP="00ED32ED">
            <w:pPr>
              <w:jc w:val="both"/>
              <w:rPr>
                <w:rFonts w:ascii="Arial" w:hAnsi="Arial" w:cs="Arial"/>
                <w:sz w:val="22"/>
              </w:rPr>
            </w:pPr>
            <w:r w:rsidRPr="00CB75D1">
              <w:rPr>
                <w:rFonts w:ascii="Arial" w:hAnsi="Arial" w:cs="Arial"/>
                <w:sz w:val="22"/>
              </w:rPr>
              <w:t>Enterprise Risk Management</w:t>
            </w:r>
          </w:p>
        </w:tc>
        <w:tc>
          <w:tcPr>
            <w:tcW w:w="6433" w:type="dxa"/>
          </w:tcPr>
          <w:p w14:paraId="11252B20" w14:textId="77777777" w:rsidR="00BC6965" w:rsidRPr="00CB75D1" w:rsidRDefault="00BC6965" w:rsidP="00CB75D1">
            <w:pPr>
              <w:rPr>
                <w:rFonts w:ascii="Arial" w:hAnsi="Arial" w:cs="Arial"/>
                <w:sz w:val="22"/>
              </w:rPr>
            </w:pPr>
            <w:r w:rsidRPr="00CB75D1">
              <w:rPr>
                <w:rFonts w:ascii="Arial" w:hAnsi="Arial" w:cs="Arial"/>
                <w:sz w:val="22"/>
              </w:rPr>
              <w:t xml:space="preserve">Critical understanding of Enterprise Risk Management, understanding that taking on some risk is sometimes a necessity but still within legal and regulatory confines.  </w:t>
            </w:r>
          </w:p>
          <w:p w14:paraId="59F42A3D" w14:textId="77777777" w:rsidR="00BC6965" w:rsidRPr="00CB75D1" w:rsidRDefault="00BC6965" w:rsidP="00CB75D1">
            <w:pPr>
              <w:rPr>
                <w:rFonts w:ascii="Arial" w:hAnsi="Arial" w:cs="Arial"/>
                <w:sz w:val="22"/>
              </w:rPr>
            </w:pPr>
          </w:p>
          <w:p w14:paraId="0705482C" w14:textId="77777777" w:rsidR="00BC6965" w:rsidRPr="00CB75D1" w:rsidRDefault="00BC6965" w:rsidP="00CB75D1">
            <w:pPr>
              <w:rPr>
                <w:rFonts w:ascii="Arial" w:hAnsi="Arial" w:cs="Arial"/>
                <w:sz w:val="22"/>
              </w:rPr>
            </w:pPr>
            <w:r w:rsidRPr="00CB75D1">
              <w:rPr>
                <w:rFonts w:ascii="Arial" w:hAnsi="Arial" w:cs="Arial"/>
                <w:sz w:val="22"/>
              </w:rPr>
              <w:t>Demonstrated ability to think critically to ensure the effective management of opportunities and adverse impacts.</w:t>
            </w:r>
          </w:p>
        </w:tc>
        <w:sdt>
          <w:sdtPr>
            <w:rPr>
              <w:rFonts w:ascii="Arial" w:hAnsi="Arial" w:cs="Arial"/>
              <w:b/>
              <w:sz w:val="22"/>
            </w:rPr>
            <w:id w:val="1886975431"/>
            <w14:checkbox>
              <w14:checked w14:val="0"/>
              <w14:checkedState w14:val="2612" w14:font="MS Gothic"/>
              <w14:uncheckedState w14:val="2610" w14:font="MS Gothic"/>
            </w14:checkbox>
          </w:sdtPr>
          <w:sdtEndPr/>
          <w:sdtContent>
            <w:tc>
              <w:tcPr>
                <w:tcW w:w="567" w:type="dxa"/>
              </w:tcPr>
              <w:p w14:paraId="70AE6393"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310991025"/>
            <w14:checkbox>
              <w14:checked w14:val="0"/>
              <w14:checkedState w14:val="2612" w14:font="MS Gothic"/>
              <w14:uncheckedState w14:val="2610" w14:font="MS Gothic"/>
            </w14:checkbox>
          </w:sdtPr>
          <w:sdtEndPr/>
          <w:sdtContent>
            <w:tc>
              <w:tcPr>
                <w:tcW w:w="567" w:type="dxa"/>
              </w:tcPr>
              <w:p w14:paraId="6D2EE2F4"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991450171"/>
            <w14:checkbox>
              <w14:checked w14:val="0"/>
              <w14:checkedState w14:val="2612" w14:font="MS Gothic"/>
              <w14:uncheckedState w14:val="2610" w14:font="MS Gothic"/>
            </w14:checkbox>
          </w:sdtPr>
          <w:sdtEndPr/>
          <w:sdtContent>
            <w:tc>
              <w:tcPr>
                <w:tcW w:w="567" w:type="dxa"/>
              </w:tcPr>
              <w:p w14:paraId="3AC5A1DA"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085297058"/>
            <w14:checkbox>
              <w14:checked w14:val="0"/>
              <w14:checkedState w14:val="2612" w14:font="MS Gothic"/>
              <w14:uncheckedState w14:val="2610" w14:font="MS Gothic"/>
            </w14:checkbox>
          </w:sdtPr>
          <w:sdtEndPr/>
          <w:sdtContent>
            <w:tc>
              <w:tcPr>
                <w:tcW w:w="567" w:type="dxa"/>
              </w:tcPr>
              <w:p w14:paraId="4ADF01BC"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r w:rsidR="00BC6965" w14:paraId="753FC09E" w14:textId="77777777" w:rsidTr="00BC6965">
        <w:trPr>
          <w:trHeight w:val="842"/>
        </w:trPr>
        <w:tc>
          <w:tcPr>
            <w:tcW w:w="1897" w:type="dxa"/>
          </w:tcPr>
          <w:p w14:paraId="3C0B2361" w14:textId="77777777" w:rsidR="00BC6965" w:rsidRPr="00CB75D1" w:rsidRDefault="00BC6965" w:rsidP="00ED32ED">
            <w:pPr>
              <w:jc w:val="both"/>
              <w:rPr>
                <w:rFonts w:ascii="Arial" w:hAnsi="Arial" w:cs="Arial"/>
                <w:b/>
                <w:sz w:val="22"/>
              </w:rPr>
            </w:pPr>
            <w:r w:rsidRPr="00CB75D1">
              <w:rPr>
                <w:rFonts w:ascii="Arial" w:hAnsi="Arial" w:cs="Arial"/>
                <w:sz w:val="22"/>
              </w:rPr>
              <w:t>Transformation</w:t>
            </w:r>
          </w:p>
        </w:tc>
        <w:tc>
          <w:tcPr>
            <w:tcW w:w="6433" w:type="dxa"/>
          </w:tcPr>
          <w:p w14:paraId="12590CF8" w14:textId="77777777" w:rsidR="00BC6965" w:rsidRPr="00CB75D1" w:rsidRDefault="00BC6965" w:rsidP="00CB75D1">
            <w:pPr>
              <w:rPr>
                <w:rFonts w:ascii="Arial" w:hAnsi="Arial" w:cs="Arial"/>
                <w:b/>
                <w:sz w:val="22"/>
              </w:rPr>
            </w:pPr>
            <w:r w:rsidRPr="00CB75D1">
              <w:rPr>
                <w:rFonts w:ascii="Arial" w:hAnsi="Arial" w:cs="Arial"/>
                <w:sz w:val="22"/>
              </w:rPr>
              <w:t>Promote a culture of change by understanding the dynamic nature and factors impacting successful and sustainable outcomes.</w:t>
            </w:r>
          </w:p>
        </w:tc>
        <w:sdt>
          <w:sdtPr>
            <w:rPr>
              <w:rFonts w:ascii="Arial" w:hAnsi="Arial" w:cs="Arial"/>
              <w:b/>
              <w:sz w:val="22"/>
            </w:rPr>
            <w:id w:val="-1499880334"/>
            <w14:checkbox>
              <w14:checked w14:val="0"/>
              <w14:checkedState w14:val="2612" w14:font="MS Gothic"/>
              <w14:uncheckedState w14:val="2610" w14:font="MS Gothic"/>
            </w14:checkbox>
          </w:sdtPr>
          <w:sdtEndPr/>
          <w:sdtContent>
            <w:tc>
              <w:tcPr>
                <w:tcW w:w="567" w:type="dxa"/>
              </w:tcPr>
              <w:p w14:paraId="7D533991"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26648673"/>
            <w14:checkbox>
              <w14:checked w14:val="0"/>
              <w14:checkedState w14:val="2612" w14:font="MS Gothic"/>
              <w14:uncheckedState w14:val="2610" w14:font="MS Gothic"/>
            </w14:checkbox>
          </w:sdtPr>
          <w:sdtEndPr/>
          <w:sdtContent>
            <w:tc>
              <w:tcPr>
                <w:tcW w:w="567" w:type="dxa"/>
              </w:tcPr>
              <w:p w14:paraId="7CD467B5"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090395283"/>
            <w14:checkbox>
              <w14:checked w14:val="0"/>
              <w14:checkedState w14:val="2612" w14:font="MS Gothic"/>
              <w14:uncheckedState w14:val="2610" w14:font="MS Gothic"/>
            </w14:checkbox>
          </w:sdtPr>
          <w:sdtEndPr/>
          <w:sdtContent>
            <w:tc>
              <w:tcPr>
                <w:tcW w:w="567" w:type="dxa"/>
              </w:tcPr>
              <w:p w14:paraId="7B9B8AA7"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159814772"/>
            <w14:checkbox>
              <w14:checked w14:val="0"/>
              <w14:checkedState w14:val="2612" w14:font="MS Gothic"/>
              <w14:uncheckedState w14:val="2610" w14:font="MS Gothic"/>
            </w14:checkbox>
          </w:sdtPr>
          <w:sdtEndPr/>
          <w:sdtContent>
            <w:tc>
              <w:tcPr>
                <w:tcW w:w="567" w:type="dxa"/>
              </w:tcPr>
              <w:p w14:paraId="19232B45"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r w:rsidR="00BC6965" w14:paraId="05A38CF1" w14:textId="77777777" w:rsidTr="00BC6965">
        <w:trPr>
          <w:trHeight w:val="1104"/>
        </w:trPr>
        <w:tc>
          <w:tcPr>
            <w:tcW w:w="1897" w:type="dxa"/>
          </w:tcPr>
          <w:p w14:paraId="29CD6356" w14:textId="77777777" w:rsidR="00BC6965" w:rsidRPr="00CB75D1" w:rsidRDefault="00BC6965" w:rsidP="00235167">
            <w:pPr>
              <w:rPr>
                <w:rFonts w:ascii="Arial" w:hAnsi="Arial" w:cs="Arial"/>
                <w:b/>
                <w:sz w:val="22"/>
              </w:rPr>
            </w:pPr>
            <w:r w:rsidRPr="00CB75D1">
              <w:rPr>
                <w:rFonts w:ascii="Arial" w:hAnsi="Arial" w:cs="Arial"/>
                <w:sz w:val="22"/>
              </w:rPr>
              <w:t>Integration and Systems Enabler</w:t>
            </w:r>
          </w:p>
        </w:tc>
        <w:tc>
          <w:tcPr>
            <w:tcW w:w="6433" w:type="dxa"/>
          </w:tcPr>
          <w:p w14:paraId="4768B07C" w14:textId="77777777" w:rsidR="00BC6965" w:rsidRPr="00CB75D1" w:rsidRDefault="00BC6965" w:rsidP="00CB75D1">
            <w:pPr>
              <w:rPr>
                <w:rFonts w:ascii="Arial" w:hAnsi="Arial" w:cs="Arial"/>
                <w:b/>
                <w:sz w:val="22"/>
              </w:rPr>
            </w:pPr>
            <w:r w:rsidRPr="00CB75D1">
              <w:rPr>
                <w:rFonts w:ascii="Arial" w:hAnsi="Arial" w:cs="Arial"/>
                <w:sz w:val="22"/>
              </w:rPr>
              <w:t>Understands the reasons for ongoing organizational system behaviour, and then underlying problems, opportunities or political forces affecting the operations.</w:t>
            </w:r>
          </w:p>
        </w:tc>
        <w:sdt>
          <w:sdtPr>
            <w:rPr>
              <w:rFonts w:ascii="Arial" w:hAnsi="Arial" w:cs="Arial"/>
              <w:b/>
              <w:sz w:val="22"/>
            </w:rPr>
            <w:id w:val="-608427652"/>
            <w14:checkbox>
              <w14:checked w14:val="0"/>
              <w14:checkedState w14:val="2612" w14:font="MS Gothic"/>
              <w14:uncheckedState w14:val="2610" w14:font="MS Gothic"/>
            </w14:checkbox>
          </w:sdtPr>
          <w:sdtEndPr/>
          <w:sdtContent>
            <w:tc>
              <w:tcPr>
                <w:tcW w:w="567" w:type="dxa"/>
              </w:tcPr>
              <w:p w14:paraId="16476183"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584611757"/>
            <w14:checkbox>
              <w14:checked w14:val="0"/>
              <w14:checkedState w14:val="2612" w14:font="MS Gothic"/>
              <w14:uncheckedState w14:val="2610" w14:font="MS Gothic"/>
            </w14:checkbox>
          </w:sdtPr>
          <w:sdtEndPr/>
          <w:sdtContent>
            <w:tc>
              <w:tcPr>
                <w:tcW w:w="567" w:type="dxa"/>
              </w:tcPr>
              <w:p w14:paraId="4B74979C"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102690038"/>
            <w14:checkbox>
              <w14:checked w14:val="0"/>
              <w14:checkedState w14:val="2612" w14:font="MS Gothic"/>
              <w14:uncheckedState w14:val="2610" w14:font="MS Gothic"/>
            </w14:checkbox>
          </w:sdtPr>
          <w:sdtEndPr/>
          <w:sdtContent>
            <w:tc>
              <w:tcPr>
                <w:tcW w:w="567" w:type="dxa"/>
              </w:tcPr>
              <w:p w14:paraId="52E91E47"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854759872"/>
            <w14:checkbox>
              <w14:checked w14:val="0"/>
              <w14:checkedState w14:val="2612" w14:font="MS Gothic"/>
              <w14:uncheckedState w14:val="2610" w14:font="MS Gothic"/>
            </w14:checkbox>
          </w:sdtPr>
          <w:sdtEndPr/>
          <w:sdtContent>
            <w:tc>
              <w:tcPr>
                <w:tcW w:w="567" w:type="dxa"/>
              </w:tcPr>
              <w:p w14:paraId="543B6521"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r w:rsidR="00BC6965" w14:paraId="5211329B" w14:textId="77777777" w:rsidTr="00BC6965">
        <w:trPr>
          <w:trHeight w:val="2484"/>
        </w:trPr>
        <w:tc>
          <w:tcPr>
            <w:tcW w:w="1897" w:type="dxa"/>
          </w:tcPr>
          <w:p w14:paraId="6E62A6E1" w14:textId="77777777" w:rsidR="00BC6965" w:rsidRPr="00CB75D1" w:rsidRDefault="00BC6965" w:rsidP="00ED32ED">
            <w:pPr>
              <w:jc w:val="both"/>
              <w:rPr>
                <w:rFonts w:ascii="Arial" w:hAnsi="Arial" w:cs="Arial"/>
                <w:b/>
                <w:sz w:val="22"/>
              </w:rPr>
            </w:pPr>
            <w:r w:rsidRPr="00CB75D1">
              <w:rPr>
                <w:rFonts w:ascii="Arial" w:hAnsi="Arial" w:cs="Arial"/>
                <w:sz w:val="22"/>
              </w:rPr>
              <w:t>Innovation</w:t>
            </w:r>
          </w:p>
        </w:tc>
        <w:tc>
          <w:tcPr>
            <w:tcW w:w="6433" w:type="dxa"/>
          </w:tcPr>
          <w:p w14:paraId="59A901D1" w14:textId="77777777" w:rsidR="00BC6965" w:rsidRPr="00CB75D1" w:rsidRDefault="00BC6965" w:rsidP="00CB75D1">
            <w:pPr>
              <w:rPr>
                <w:rFonts w:ascii="Arial" w:hAnsi="Arial" w:cs="Arial"/>
                <w:sz w:val="22"/>
              </w:rPr>
            </w:pPr>
            <w:r w:rsidRPr="00CB75D1">
              <w:rPr>
                <w:rFonts w:ascii="Arial" w:hAnsi="Arial" w:cs="Arial"/>
                <w:sz w:val="22"/>
              </w:rPr>
              <w:t>Recognized as a thoughtful and inspiring leader and one who has led innovative approaches and/or new ventures.  A person who can see opportunities and enhance the Board and management’s ability to seek new approaches.</w:t>
            </w:r>
          </w:p>
          <w:p w14:paraId="43B7A756" w14:textId="77777777" w:rsidR="00BC6965" w:rsidRPr="00CB75D1" w:rsidRDefault="00BC6965" w:rsidP="00CB75D1">
            <w:pPr>
              <w:rPr>
                <w:rFonts w:ascii="Arial" w:hAnsi="Arial" w:cs="Arial"/>
                <w:sz w:val="22"/>
              </w:rPr>
            </w:pPr>
          </w:p>
          <w:p w14:paraId="779B641B" w14:textId="77777777" w:rsidR="00BC6965" w:rsidRPr="00CB75D1" w:rsidRDefault="00BC6965" w:rsidP="00CB75D1">
            <w:pPr>
              <w:rPr>
                <w:rFonts w:ascii="Arial" w:hAnsi="Arial" w:cs="Arial"/>
                <w:b/>
                <w:sz w:val="22"/>
              </w:rPr>
            </w:pPr>
            <w:r w:rsidRPr="00CB75D1">
              <w:rPr>
                <w:rFonts w:ascii="Arial" w:hAnsi="Arial" w:cs="Arial"/>
                <w:sz w:val="22"/>
              </w:rPr>
              <w:t>Encourages well considered and planned risk taking that drives new thinking and approaches that lead to innovative approaches and outcomes.</w:t>
            </w:r>
          </w:p>
        </w:tc>
        <w:sdt>
          <w:sdtPr>
            <w:rPr>
              <w:rFonts w:ascii="Arial" w:hAnsi="Arial" w:cs="Arial"/>
              <w:b/>
              <w:sz w:val="22"/>
            </w:rPr>
            <w:id w:val="633997582"/>
            <w14:checkbox>
              <w14:checked w14:val="0"/>
              <w14:checkedState w14:val="2612" w14:font="MS Gothic"/>
              <w14:uncheckedState w14:val="2610" w14:font="MS Gothic"/>
            </w14:checkbox>
          </w:sdtPr>
          <w:sdtEndPr/>
          <w:sdtContent>
            <w:tc>
              <w:tcPr>
                <w:tcW w:w="567" w:type="dxa"/>
              </w:tcPr>
              <w:p w14:paraId="1F5C6628"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190071570"/>
            <w14:checkbox>
              <w14:checked w14:val="0"/>
              <w14:checkedState w14:val="2612" w14:font="MS Gothic"/>
              <w14:uncheckedState w14:val="2610" w14:font="MS Gothic"/>
            </w14:checkbox>
          </w:sdtPr>
          <w:sdtEndPr/>
          <w:sdtContent>
            <w:tc>
              <w:tcPr>
                <w:tcW w:w="567" w:type="dxa"/>
              </w:tcPr>
              <w:p w14:paraId="36C7DA3C"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261506620"/>
            <w14:checkbox>
              <w14:checked w14:val="0"/>
              <w14:checkedState w14:val="2612" w14:font="MS Gothic"/>
              <w14:uncheckedState w14:val="2610" w14:font="MS Gothic"/>
            </w14:checkbox>
          </w:sdtPr>
          <w:sdtEndPr/>
          <w:sdtContent>
            <w:tc>
              <w:tcPr>
                <w:tcW w:w="567" w:type="dxa"/>
              </w:tcPr>
              <w:p w14:paraId="2C0BF123"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366053338"/>
            <w14:checkbox>
              <w14:checked w14:val="0"/>
              <w14:checkedState w14:val="2612" w14:font="MS Gothic"/>
              <w14:uncheckedState w14:val="2610" w14:font="MS Gothic"/>
            </w14:checkbox>
          </w:sdtPr>
          <w:sdtEndPr/>
          <w:sdtContent>
            <w:tc>
              <w:tcPr>
                <w:tcW w:w="567" w:type="dxa"/>
              </w:tcPr>
              <w:p w14:paraId="612E8E2D"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r w:rsidR="00BC6965" w14:paraId="53C65575" w14:textId="77777777" w:rsidTr="00BC6965">
        <w:trPr>
          <w:trHeight w:val="420"/>
        </w:trPr>
        <w:tc>
          <w:tcPr>
            <w:tcW w:w="1897" w:type="dxa"/>
          </w:tcPr>
          <w:p w14:paraId="78CF517A" w14:textId="77777777" w:rsidR="00BC6965" w:rsidRPr="00CB75D1" w:rsidRDefault="00BC6965" w:rsidP="00ED32ED">
            <w:pPr>
              <w:jc w:val="both"/>
              <w:rPr>
                <w:rFonts w:ascii="Arial" w:hAnsi="Arial" w:cs="Arial"/>
                <w:b/>
                <w:sz w:val="22"/>
              </w:rPr>
            </w:pPr>
            <w:r w:rsidRPr="00CB75D1">
              <w:rPr>
                <w:rFonts w:ascii="Arial" w:hAnsi="Arial" w:cs="Arial"/>
                <w:sz w:val="22"/>
              </w:rPr>
              <w:t>Community Relationship Building</w:t>
            </w:r>
          </w:p>
        </w:tc>
        <w:tc>
          <w:tcPr>
            <w:tcW w:w="6433" w:type="dxa"/>
          </w:tcPr>
          <w:p w14:paraId="4475A81C" w14:textId="77777777" w:rsidR="00BC6965" w:rsidRPr="00CB75D1" w:rsidRDefault="00BC6965" w:rsidP="00CB75D1">
            <w:pPr>
              <w:rPr>
                <w:rFonts w:ascii="Arial" w:hAnsi="Arial" w:cs="Arial"/>
                <w:b/>
                <w:sz w:val="22"/>
              </w:rPr>
            </w:pPr>
            <w:r w:rsidRPr="00CB75D1">
              <w:rPr>
                <w:rFonts w:ascii="Arial" w:hAnsi="Arial" w:cs="Arial"/>
                <w:sz w:val="22"/>
              </w:rPr>
              <w:t>Has been actively engaged in the community and is seen as a community influencer/leader.</w:t>
            </w:r>
          </w:p>
        </w:tc>
        <w:sdt>
          <w:sdtPr>
            <w:rPr>
              <w:rFonts w:ascii="Arial" w:hAnsi="Arial" w:cs="Arial"/>
              <w:b/>
              <w:sz w:val="22"/>
            </w:rPr>
            <w:id w:val="-1571427572"/>
            <w14:checkbox>
              <w14:checked w14:val="0"/>
              <w14:checkedState w14:val="2612" w14:font="MS Gothic"/>
              <w14:uncheckedState w14:val="2610" w14:font="MS Gothic"/>
            </w14:checkbox>
          </w:sdtPr>
          <w:sdtEndPr/>
          <w:sdtContent>
            <w:tc>
              <w:tcPr>
                <w:tcW w:w="567" w:type="dxa"/>
              </w:tcPr>
              <w:p w14:paraId="70BF1E80"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654436875"/>
            <w14:checkbox>
              <w14:checked w14:val="0"/>
              <w14:checkedState w14:val="2612" w14:font="MS Gothic"/>
              <w14:uncheckedState w14:val="2610" w14:font="MS Gothic"/>
            </w14:checkbox>
          </w:sdtPr>
          <w:sdtEndPr/>
          <w:sdtContent>
            <w:tc>
              <w:tcPr>
                <w:tcW w:w="567" w:type="dxa"/>
              </w:tcPr>
              <w:p w14:paraId="6F01F6A7"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119574663"/>
            <w14:checkbox>
              <w14:checked w14:val="0"/>
              <w14:checkedState w14:val="2612" w14:font="MS Gothic"/>
              <w14:uncheckedState w14:val="2610" w14:font="MS Gothic"/>
            </w14:checkbox>
          </w:sdtPr>
          <w:sdtEndPr/>
          <w:sdtContent>
            <w:tc>
              <w:tcPr>
                <w:tcW w:w="567" w:type="dxa"/>
              </w:tcPr>
              <w:p w14:paraId="39606313"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827169315"/>
            <w14:checkbox>
              <w14:checked w14:val="0"/>
              <w14:checkedState w14:val="2612" w14:font="MS Gothic"/>
              <w14:uncheckedState w14:val="2610" w14:font="MS Gothic"/>
            </w14:checkbox>
          </w:sdtPr>
          <w:sdtEndPr/>
          <w:sdtContent>
            <w:tc>
              <w:tcPr>
                <w:tcW w:w="567" w:type="dxa"/>
              </w:tcPr>
              <w:p w14:paraId="41C593DD"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r w:rsidR="00BC6965" w14:paraId="4DAD97D2" w14:textId="77777777" w:rsidTr="00BC6965">
        <w:trPr>
          <w:trHeight w:val="842"/>
        </w:trPr>
        <w:tc>
          <w:tcPr>
            <w:tcW w:w="1897" w:type="dxa"/>
          </w:tcPr>
          <w:p w14:paraId="7AC950FA" w14:textId="77777777" w:rsidR="00BC6965" w:rsidRPr="00CB75D1" w:rsidRDefault="00BC6965" w:rsidP="00235167">
            <w:pPr>
              <w:rPr>
                <w:rFonts w:ascii="Arial" w:hAnsi="Arial" w:cs="Arial"/>
                <w:b/>
                <w:sz w:val="22"/>
              </w:rPr>
            </w:pPr>
            <w:r w:rsidRPr="00CB75D1">
              <w:rPr>
                <w:rFonts w:ascii="Arial" w:hAnsi="Arial" w:cs="Arial"/>
                <w:sz w:val="22"/>
              </w:rPr>
              <w:t>Quality &amp; Performance</w:t>
            </w:r>
          </w:p>
        </w:tc>
        <w:tc>
          <w:tcPr>
            <w:tcW w:w="6433" w:type="dxa"/>
          </w:tcPr>
          <w:p w14:paraId="1834811B" w14:textId="77777777" w:rsidR="00BC6965" w:rsidRPr="00CB75D1" w:rsidRDefault="00BC6965" w:rsidP="00CB75D1">
            <w:pPr>
              <w:rPr>
                <w:rFonts w:ascii="Arial" w:hAnsi="Arial" w:cs="Arial"/>
                <w:b/>
                <w:sz w:val="22"/>
              </w:rPr>
            </w:pPr>
            <w:r w:rsidRPr="00CB75D1">
              <w:rPr>
                <w:rFonts w:ascii="Arial" w:hAnsi="Arial" w:cs="Arial"/>
                <w:sz w:val="22"/>
              </w:rPr>
              <w:t>Quality and safety expertise in business/industry/other.  Understanding of quality issues and performance measurement.</w:t>
            </w:r>
          </w:p>
        </w:tc>
        <w:sdt>
          <w:sdtPr>
            <w:rPr>
              <w:rFonts w:ascii="Arial" w:hAnsi="Arial" w:cs="Arial"/>
              <w:b/>
              <w:sz w:val="22"/>
            </w:rPr>
            <w:id w:val="-2003103470"/>
            <w14:checkbox>
              <w14:checked w14:val="0"/>
              <w14:checkedState w14:val="2612" w14:font="MS Gothic"/>
              <w14:uncheckedState w14:val="2610" w14:font="MS Gothic"/>
            </w14:checkbox>
          </w:sdtPr>
          <w:sdtEndPr/>
          <w:sdtContent>
            <w:tc>
              <w:tcPr>
                <w:tcW w:w="567" w:type="dxa"/>
              </w:tcPr>
              <w:p w14:paraId="3149AD12"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728034229"/>
            <w14:checkbox>
              <w14:checked w14:val="0"/>
              <w14:checkedState w14:val="2612" w14:font="MS Gothic"/>
              <w14:uncheckedState w14:val="2610" w14:font="MS Gothic"/>
            </w14:checkbox>
          </w:sdtPr>
          <w:sdtEndPr/>
          <w:sdtContent>
            <w:tc>
              <w:tcPr>
                <w:tcW w:w="567" w:type="dxa"/>
              </w:tcPr>
              <w:p w14:paraId="72815138"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648365525"/>
            <w14:checkbox>
              <w14:checked w14:val="0"/>
              <w14:checkedState w14:val="2612" w14:font="MS Gothic"/>
              <w14:uncheckedState w14:val="2610" w14:font="MS Gothic"/>
            </w14:checkbox>
          </w:sdtPr>
          <w:sdtEndPr/>
          <w:sdtContent>
            <w:tc>
              <w:tcPr>
                <w:tcW w:w="567" w:type="dxa"/>
              </w:tcPr>
              <w:p w14:paraId="6615CEB2"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sdt>
          <w:sdtPr>
            <w:rPr>
              <w:rFonts w:ascii="Arial" w:hAnsi="Arial" w:cs="Arial"/>
              <w:b/>
              <w:sz w:val="22"/>
            </w:rPr>
            <w:id w:val="1441572020"/>
            <w14:checkbox>
              <w14:checked w14:val="0"/>
              <w14:checkedState w14:val="2612" w14:font="MS Gothic"/>
              <w14:uncheckedState w14:val="2610" w14:font="MS Gothic"/>
            </w14:checkbox>
          </w:sdtPr>
          <w:sdtEndPr/>
          <w:sdtContent>
            <w:tc>
              <w:tcPr>
                <w:tcW w:w="567" w:type="dxa"/>
              </w:tcPr>
              <w:p w14:paraId="6DA77E85" w14:textId="77777777" w:rsidR="00BC6965" w:rsidRPr="00CB75D1" w:rsidRDefault="00BC6965" w:rsidP="00ED32ED">
                <w:pPr>
                  <w:jc w:val="both"/>
                  <w:rPr>
                    <w:rFonts w:ascii="Arial" w:hAnsi="Arial" w:cs="Arial"/>
                    <w:b/>
                    <w:sz w:val="22"/>
                  </w:rPr>
                </w:pPr>
                <w:r w:rsidRPr="00CB75D1">
                  <w:rPr>
                    <w:rFonts w:ascii="Segoe UI Symbol" w:eastAsia="MS Gothic" w:hAnsi="Segoe UI Symbol" w:cs="Segoe UI Symbol"/>
                    <w:b/>
                    <w:sz w:val="22"/>
                  </w:rPr>
                  <w:t>☐</w:t>
                </w:r>
              </w:p>
            </w:tc>
          </w:sdtContent>
        </w:sdt>
      </w:tr>
    </w:tbl>
    <w:p w14:paraId="17A63586" w14:textId="77777777" w:rsidR="00155550" w:rsidRDefault="00155550" w:rsidP="00ED32ED">
      <w:pPr>
        <w:pBdr>
          <w:bottom w:val="dotted" w:sz="24" w:space="1" w:color="auto"/>
        </w:pBdr>
        <w:jc w:val="both"/>
        <w:rPr>
          <w:rFonts w:ascii="Times New Roman" w:hAnsi="Times New Roman"/>
          <w:b/>
          <w:szCs w:val="24"/>
        </w:rPr>
      </w:pPr>
    </w:p>
    <w:p w14:paraId="5E600E2D" w14:textId="77777777" w:rsidR="00155550" w:rsidRDefault="00155550">
      <w:pPr>
        <w:widowControl/>
        <w:rPr>
          <w:rFonts w:ascii="Times New Roman" w:hAnsi="Times New Roman"/>
          <w:b/>
          <w:szCs w:val="24"/>
        </w:rPr>
      </w:pPr>
      <w:r>
        <w:rPr>
          <w:rFonts w:ascii="Times New Roman" w:hAnsi="Times New Roman"/>
          <w:b/>
          <w:szCs w:val="24"/>
        </w:rPr>
        <w:br w:type="page"/>
      </w:r>
    </w:p>
    <w:p w14:paraId="260CAC8A" w14:textId="77777777" w:rsidR="00BC6965" w:rsidRDefault="00BC6965" w:rsidP="00ED32ED">
      <w:pPr>
        <w:pBdr>
          <w:bottom w:val="dotted" w:sz="24" w:space="1" w:color="auto"/>
        </w:pBdr>
        <w:jc w:val="both"/>
        <w:rPr>
          <w:rFonts w:ascii="Times New Roman" w:hAnsi="Times New Roman"/>
          <w:b/>
          <w:szCs w:val="24"/>
        </w:rPr>
      </w:pPr>
    </w:p>
    <w:p w14:paraId="4F43FBF4" w14:textId="77777777" w:rsidR="00BC6965" w:rsidRPr="00CB75D1" w:rsidRDefault="00BC6965" w:rsidP="006314C8">
      <w:pPr>
        <w:jc w:val="center"/>
        <w:rPr>
          <w:rFonts w:ascii="Arial" w:hAnsi="Arial" w:cs="Arial"/>
          <w:b/>
          <w:sz w:val="22"/>
          <w:szCs w:val="22"/>
        </w:rPr>
      </w:pPr>
      <w:r w:rsidRPr="00CB75D1">
        <w:rPr>
          <w:rFonts w:ascii="Arial" w:hAnsi="Arial" w:cs="Arial"/>
          <w:b/>
          <w:sz w:val="22"/>
          <w:szCs w:val="22"/>
        </w:rPr>
        <w:t>Please provide us with two references including name, address, telephone number and capacity in which they know you.</w:t>
      </w:r>
    </w:p>
    <w:p w14:paraId="7E25A6F7" w14:textId="77777777" w:rsidR="00BC6965" w:rsidRPr="00CB75D1" w:rsidRDefault="00BC6965" w:rsidP="00DD5290">
      <w:pPr>
        <w:rPr>
          <w:rFonts w:ascii="Arial" w:hAnsi="Arial" w:cs="Arial"/>
          <w:b/>
          <w:sz w:val="22"/>
          <w:szCs w:val="22"/>
        </w:rPr>
      </w:pPr>
      <w:r w:rsidRPr="00CB75D1">
        <w:rPr>
          <w:rFonts w:ascii="Arial" w:hAnsi="Arial" w:cs="Arial"/>
          <w:b/>
          <w:sz w:val="22"/>
          <w:szCs w:val="22"/>
        </w:rPr>
        <w:t>Reference #1</w:t>
      </w:r>
    </w:p>
    <w:tbl>
      <w:tblPr>
        <w:tblStyle w:val="LightGrid-Accent1"/>
        <w:tblW w:w="0" w:type="auto"/>
        <w:tblLook w:val="04A0" w:firstRow="1" w:lastRow="0" w:firstColumn="1" w:lastColumn="0" w:noHBand="0" w:noVBand="1"/>
      </w:tblPr>
      <w:tblGrid>
        <w:gridCol w:w="4656"/>
        <w:gridCol w:w="5655"/>
      </w:tblGrid>
      <w:tr w:rsidR="00BC6965" w:rsidRPr="00CB75D1" w14:paraId="384B5B51" w14:textId="77777777" w:rsidTr="00BC696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p w14:paraId="05833E15" w14:textId="77777777" w:rsidR="00BC6965" w:rsidRPr="00CB75D1" w:rsidRDefault="00BC6965" w:rsidP="00BC6965">
            <w:pPr>
              <w:rPr>
                <w:rFonts w:ascii="Arial" w:hAnsi="Arial" w:cs="Arial"/>
                <w:b w:val="0"/>
                <w:sz w:val="22"/>
              </w:rPr>
            </w:pPr>
            <w:r w:rsidRPr="00CB75D1">
              <w:rPr>
                <w:rFonts w:ascii="Arial" w:hAnsi="Arial" w:cs="Arial"/>
                <w:sz w:val="22"/>
              </w:rPr>
              <w:t>Name:</w:t>
            </w:r>
          </w:p>
          <w:p w14:paraId="16F151EC" w14:textId="77777777" w:rsidR="00BC6965" w:rsidRPr="00CB75D1" w:rsidRDefault="00BC6965" w:rsidP="00BC6965">
            <w:pPr>
              <w:rPr>
                <w:rFonts w:ascii="Arial" w:hAnsi="Arial" w:cs="Arial"/>
                <w:b w:val="0"/>
                <w:sz w:val="22"/>
              </w:rPr>
            </w:pPr>
          </w:p>
        </w:tc>
        <w:tc>
          <w:tcPr>
            <w:tcW w:w="5810" w:type="dxa"/>
          </w:tcPr>
          <w:p w14:paraId="42E0773E" w14:textId="77777777" w:rsidR="00BC6965" w:rsidRPr="00CB75D1" w:rsidRDefault="00BC6965" w:rsidP="00BC6965">
            <w:pP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r w:rsidRPr="00CB75D1">
              <w:rPr>
                <w:rFonts w:ascii="Arial" w:hAnsi="Arial" w:cs="Arial"/>
                <w:sz w:val="22"/>
              </w:rPr>
              <w:t>Telephone:</w:t>
            </w:r>
          </w:p>
        </w:tc>
      </w:tr>
      <w:tr w:rsidR="00BC6965" w:rsidRPr="00CB75D1" w14:paraId="556E26B2" w14:textId="77777777" w:rsidTr="00BC696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sdt>
            <w:sdtPr>
              <w:rPr>
                <w:rFonts w:ascii="Arial" w:hAnsi="Arial" w:cs="Arial"/>
                <w:sz w:val="22"/>
              </w:rPr>
              <w:id w:val="2138601213"/>
              <w:placeholder>
                <w:docPart w:val="E84A97DD4251476E8FD30C9B0FD008F4"/>
              </w:placeholder>
              <w:showingPlcHdr/>
            </w:sdtPr>
            <w:sdtEndPr/>
            <w:sdtContent>
              <w:p w14:paraId="3DFB0B71" w14:textId="77777777" w:rsidR="00BC6965" w:rsidRPr="00CB75D1" w:rsidRDefault="00BC6965" w:rsidP="00BC6965">
                <w:pPr>
                  <w:rPr>
                    <w:rFonts w:ascii="Arial" w:hAnsi="Arial" w:cs="Arial"/>
                    <w:b w:val="0"/>
                    <w:sz w:val="22"/>
                  </w:rPr>
                </w:pPr>
                <w:r w:rsidRPr="00CB75D1">
                  <w:rPr>
                    <w:rStyle w:val="PlaceholderText"/>
                    <w:rFonts w:ascii="Arial" w:hAnsi="Arial" w:cs="Arial"/>
                    <w:sz w:val="22"/>
                  </w:rPr>
                  <w:t>Click here to enter text.</w:t>
                </w:r>
              </w:p>
            </w:sdtContent>
          </w:sdt>
          <w:p w14:paraId="62F2BFCC" w14:textId="77777777" w:rsidR="00BC6965" w:rsidRPr="00CB75D1" w:rsidRDefault="00BC6965" w:rsidP="00BC6965">
            <w:pPr>
              <w:rPr>
                <w:rFonts w:ascii="Arial" w:hAnsi="Arial" w:cs="Arial"/>
                <w:b w:val="0"/>
                <w:sz w:val="22"/>
              </w:rPr>
            </w:pPr>
          </w:p>
        </w:tc>
        <w:sdt>
          <w:sdtPr>
            <w:rPr>
              <w:rFonts w:ascii="Arial" w:hAnsi="Arial" w:cs="Arial"/>
              <w:b/>
              <w:sz w:val="22"/>
            </w:rPr>
            <w:id w:val="304748314"/>
            <w:placeholder>
              <w:docPart w:val="2A17FEAF639D40A59BD87D65DDEDA555"/>
            </w:placeholder>
            <w:showingPlcHdr/>
          </w:sdtPr>
          <w:sdtEndPr/>
          <w:sdtContent>
            <w:tc>
              <w:tcPr>
                <w:tcW w:w="5810" w:type="dxa"/>
              </w:tcPr>
              <w:p w14:paraId="15B4D578" w14:textId="77777777" w:rsidR="00BC6965" w:rsidRPr="00CB75D1" w:rsidRDefault="00BC6965" w:rsidP="00BC6965">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tr>
      <w:tr w:rsidR="00BC6965" w:rsidRPr="00CB75D1" w14:paraId="34A79CB4" w14:textId="77777777" w:rsidTr="00BC696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p w14:paraId="7DCF6D27" w14:textId="77777777" w:rsidR="00BC6965" w:rsidRPr="00CB75D1" w:rsidRDefault="00BC6965" w:rsidP="00BC6965">
            <w:pPr>
              <w:rPr>
                <w:rFonts w:ascii="Arial" w:hAnsi="Arial" w:cs="Arial"/>
                <w:b w:val="0"/>
                <w:sz w:val="22"/>
              </w:rPr>
            </w:pPr>
            <w:r w:rsidRPr="00CB75D1">
              <w:rPr>
                <w:rFonts w:ascii="Arial" w:hAnsi="Arial" w:cs="Arial"/>
                <w:sz w:val="22"/>
              </w:rPr>
              <w:t>Address:</w:t>
            </w:r>
          </w:p>
        </w:tc>
        <w:tc>
          <w:tcPr>
            <w:tcW w:w="5810" w:type="dxa"/>
          </w:tcPr>
          <w:p w14:paraId="199B5FFD" w14:textId="77777777" w:rsidR="00BC6965" w:rsidRPr="00CB75D1" w:rsidRDefault="00BC6965" w:rsidP="00BC6965">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r w:rsidRPr="00CB75D1">
              <w:rPr>
                <w:rFonts w:ascii="Arial" w:hAnsi="Arial" w:cs="Arial"/>
                <w:b/>
                <w:sz w:val="22"/>
              </w:rPr>
              <w:t>Relationship to Applicant:</w:t>
            </w:r>
          </w:p>
          <w:p w14:paraId="78BE3942" w14:textId="77777777" w:rsidR="00BC6965" w:rsidRPr="00CB75D1" w:rsidRDefault="00BC6965" w:rsidP="00BC6965">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p>
        </w:tc>
      </w:tr>
      <w:tr w:rsidR="00BC6965" w:rsidRPr="00CB75D1" w14:paraId="56AA0A00" w14:textId="77777777" w:rsidTr="00BC696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sdt>
            <w:sdtPr>
              <w:rPr>
                <w:rFonts w:ascii="Arial" w:hAnsi="Arial" w:cs="Arial"/>
                <w:sz w:val="22"/>
              </w:rPr>
              <w:id w:val="-1638337023"/>
              <w:placeholder>
                <w:docPart w:val="46211ED0248B4A199FF37D004C1AF85B"/>
              </w:placeholder>
              <w:showingPlcHdr/>
            </w:sdtPr>
            <w:sdtEndPr/>
            <w:sdtContent>
              <w:p w14:paraId="1D336575" w14:textId="77777777" w:rsidR="00BC6965" w:rsidRPr="00CB75D1" w:rsidRDefault="00BC6965" w:rsidP="00BC6965">
                <w:pPr>
                  <w:rPr>
                    <w:rFonts w:ascii="Arial" w:hAnsi="Arial" w:cs="Arial"/>
                    <w:b w:val="0"/>
                    <w:sz w:val="22"/>
                  </w:rPr>
                </w:pPr>
                <w:r w:rsidRPr="00CB75D1">
                  <w:rPr>
                    <w:rStyle w:val="PlaceholderText"/>
                    <w:rFonts w:ascii="Arial" w:hAnsi="Arial" w:cs="Arial"/>
                    <w:sz w:val="22"/>
                  </w:rPr>
                  <w:t>Click here to enter text.</w:t>
                </w:r>
              </w:p>
            </w:sdtContent>
          </w:sdt>
          <w:p w14:paraId="57C7F898" w14:textId="77777777" w:rsidR="00BC6965" w:rsidRPr="00CB75D1" w:rsidRDefault="00BC6965" w:rsidP="00BC6965">
            <w:pPr>
              <w:rPr>
                <w:rFonts w:ascii="Arial" w:hAnsi="Arial" w:cs="Arial"/>
                <w:b w:val="0"/>
                <w:sz w:val="22"/>
              </w:rPr>
            </w:pPr>
          </w:p>
        </w:tc>
        <w:sdt>
          <w:sdtPr>
            <w:rPr>
              <w:rFonts w:ascii="Arial" w:hAnsi="Arial" w:cs="Arial"/>
              <w:b/>
              <w:sz w:val="22"/>
            </w:rPr>
            <w:id w:val="-427348853"/>
            <w:placeholder>
              <w:docPart w:val="9892864ABA314F5483C28DA15136E1C9"/>
            </w:placeholder>
            <w:showingPlcHdr/>
          </w:sdtPr>
          <w:sdtEndPr/>
          <w:sdtContent>
            <w:tc>
              <w:tcPr>
                <w:tcW w:w="5810" w:type="dxa"/>
              </w:tcPr>
              <w:p w14:paraId="2D98B6D0" w14:textId="77777777" w:rsidR="00BC6965" w:rsidRPr="00CB75D1" w:rsidRDefault="00BC6965" w:rsidP="00BC6965">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tr>
    </w:tbl>
    <w:p w14:paraId="544E83EE" w14:textId="77777777" w:rsidR="00BC6965" w:rsidRPr="00CB75D1" w:rsidRDefault="00BC6965" w:rsidP="00DD5290">
      <w:pPr>
        <w:rPr>
          <w:rFonts w:ascii="Arial" w:hAnsi="Arial" w:cs="Arial"/>
          <w:b/>
          <w:sz w:val="22"/>
          <w:szCs w:val="22"/>
        </w:rPr>
      </w:pPr>
    </w:p>
    <w:p w14:paraId="63282ACF" w14:textId="77777777" w:rsidR="00BC6965" w:rsidRPr="00CB75D1" w:rsidRDefault="00BC6965" w:rsidP="00DD5290">
      <w:pPr>
        <w:rPr>
          <w:rFonts w:ascii="Arial" w:hAnsi="Arial" w:cs="Arial"/>
          <w:b/>
          <w:sz w:val="22"/>
          <w:szCs w:val="22"/>
        </w:rPr>
      </w:pPr>
      <w:r w:rsidRPr="00CB75D1">
        <w:rPr>
          <w:rFonts w:ascii="Arial" w:hAnsi="Arial" w:cs="Arial"/>
          <w:b/>
          <w:sz w:val="22"/>
          <w:szCs w:val="22"/>
        </w:rPr>
        <w:t>Reference #2</w:t>
      </w:r>
    </w:p>
    <w:tbl>
      <w:tblPr>
        <w:tblStyle w:val="LightGrid-Accent1"/>
        <w:tblW w:w="0" w:type="auto"/>
        <w:tblLook w:val="04A0" w:firstRow="1" w:lastRow="0" w:firstColumn="1" w:lastColumn="0" w:noHBand="0" w:noVBand="1"/>
      </w:tblPr>
      <w:tblGrid>
        <w:gridCol w:w="4656"/>
        <w:gridCol w:w="5655"/>
      </w:tblGrid>
      <w:tr w:rsidR="00BC6965" w:rsidRPr="00CB75D1" w14:paraId="5B3CB8F1" w14:textId="77777777" w:rsidTr="00BC696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p w14:paraId="16FF2FE0" w14:textId="77777777" w:rsidR="00BC6965" w:rsidRPr="00CB75D1" w:rsidRDefault="00BC6965" w:rsidP="00297FEC">
            <w:pPr>
              <w:rPr>
                <w:rFonts w:ascii="Arial" w:hAnsi="Arial" w:cs="Arial"/>
                <w:b w:val="0"/>
                <w:sz w:val="22"/>
              </w:rPr>
            </w:pPr>
            <w:r w:rsidRPr="00CB75D1">
              <w:rPr>
                <w:rFonts w:ascii="Arial" w:hAnsi="Arial" w:cs="Arial"/>
                <w:sz w:val="22"/>
              </w:rPr>
              <w:t>Name:</w:t>
            </w:r>
          </w:p>
        </w:tc>
        <w:tc>
          <w:tcPr>
            <w:tcW w:w="5810" w:type="dxa"/>
          </w:tcPr>
          <w:p w14:paraId="56DC74B2" w14:textId="77777777" w:rsidR="00BC6965" w:rsidRPr="00CB75D1" w:rsidRDefault="00BC6965" w:rsidP="00297FEC">
            <w:pP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r w:rsidRPr="00CB75D1">
              <w:rPr>
                <w:rFonts w:ascii="Arial" w:hAnsi="Arial" w:cs="Arial"/>
                <w:sz w:val="22"/>
              </w:rPr>
              <w:t>Telephone:</w:t>
            </w:r>
          </w:p>
          <w:p w14:paraId="6275C613" w14:textId="77777777" w:rsidR="00BC6965" w:rsidRPr="00CB75D1" w:rsidRDefault="00BC6965" w:rsidP="00297FEC">
            <w:pP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p>
        </w:tc>
      </w:tr>
      <w:tr w:rsidR="00BC6965" w:rsidRPr="00CB75D1" w14:paraId="252FB801" w14:textId="77777777" w:rsidTr="00BC696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sdt>
            <w:sdtPr>
              <w:rPr>
                <w:rFonts w:ascii="Arial" w:hAnsi="Arial" w:cs="Arial"/>
                <w:sz w:val="22"/>
              </w:rPr>
              <w:id w:val="565074206"/>
              <w:placeholder>
                <w:docPart w:val="240D754AA7594867B049B2F4BB75B936"/>
              </w:placeholder>
              <w:showingPlcHdr/>
            </w:sdtPr>
            <w:sdtEndPr/>
            <w:sdtContent>
              <w:p w14:paraId="438FE0EC" w14:textId="77777777" w:rsidR="00BC6965" w:rsidRPr="00CB75D1" w:rsidRDefault="00BC6965" w:rsidP="00297FEC">
                <w:pPr>
                  <w:rPr>
                    <w:rFonts w:ascii="Arial" w:hAnsi="Arial" w:cs="Arial"/>
                    <w:b w:val="0"/>
                    <w:sz w:val="22"/>
                  </w:rPr>
                </w:pPr>
                <w:r w:rsidRPr="00CB75D1">
                  <w:rPr>
                    <w:rStyle w:val="PlaceholderText"/>
                    <w:rFonts w:ascii="Arial" w:hAnsi="Arial" w:cs="Arial"/>
                    <w:sz w:val="22"/>
                  </w:rPr>
                  <w:t>Click here to enter text.</w:t>
                </w:r>
              </w:p>
            </w:sdtContent>
          </w:sdt>
          <w:p w14:paraId="01B4A2BE" w14:textId="77777777" w:rsidR="00BC6965" w:rsidRPr="00CB75D1" w:rsidRDefault="00BC6965" w:rsidP="00297FEC">
            <w:pPr>
              <w:rPr>
                <w:rFonts w:ascii="Arial" w:hAnsi="Arial" w:cs="Arial"/>
                <w:b w:val="0"/>
                <w:sz w:val="22"/>
              </w:rPr>
            </w:pPr>
          </w:p>
        </w:tc>
        <w:sdt>
          <w:sdtPr>
            <w:rPr>
              <w:rFonts w:ascii="Arial" w:hAnsi="Arial" w:cs="Arial"/>
              <w:b/>
              <w:sz w:val="22"/>
            </w:rPr>
            <w:id w:val="-1408384084"/>
            <w:placeholder>
              <w:docPart w:val="ABF0EAE3AECC4784A176DE7C78161312"/>
            </w:placeholder>
            <w:showingPlcHdr/>
          </w:sdtPr>
          <w:sdtEndPr/>
          <w:sdtContent>
            <w:tc>
              <w:tcPr>
                <w:tcW w:w="5810" w:type="dxa"/>
              </w:tcPr>
              <w:p w14:paraId="09D400CF" w14:textId="77777777" w:rsidR="00BC6965" w:rsidRPr="00CB75D1" w:rsidRDefault="00BC6965" w:rsidP="00297FEC">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tr>
      <w:tr w:rsidR="00BC6965" w:rsidRPr="00CB75D1" w14:paraId="49F38E13" w14:textId="77777777" w:rsidTr="00BC696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p w14:paraId="32B2CEAE" w14:textId="77777777" w:rsidR="00BC6965" w:rsidRPr="00CB75D1" w:rsidRDefault="00BC6965" w:rsidP="00297FEC">
            <w:pPr>
              <w:rPr>
                <w:rFonts w:ascii="Arial" w:hAnsi="Arial" w:cs="Arial"/>
                <w:b w:val="0"/>
                <w:sz w:val="22"/>
              </w:rPr>
            </w:pPr>
            <w:r w:rsidRPr="00CB75D1">
              <w:rPr>
                <w:rFonts w:ascii="Arial" w:hAnsi="Arial" w:cs="Arial"/>
                <w:sz w:val="22"/>
              </w:rPr>
              <w:t>Address:</w:t>
            </w:r>
          </w:p>
        </w:tc>
        <w:tc>
          <w:tcPr>
            <w:tcW w:w="5810" w:type="dxa"/>
          </w:tcPr>
          <w:p w14:paraId="10AFA904" w14:textId="77777777" w:rsidR="00BC6965" w:rsidRPr="00CB75D1" w:rsidRDefault="00BC6965" w:rsidP="00297FEC">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r w:rsidRPr="00CB75D1">
              <w:rPr>
                <w:rFonts w:ascii="Arial" w:hAnsi="Arial" w:cs="Arial"/>
                <w:b/>
                <w:sz w:val="22"/>
              </w:rPr>
              <w:t>Relationship to Applicant:</w:t>
            </w:r>
          </w:p>
          <w:p w14:paraId="3DF3B856" w14:textId="77777777" w:rsidR="00BC6965" w:rsidRPr="00CB75D1" w:rsidRDefault="00BC6965" w:rsidP="00297FEC">
            <w:pPr>
              <w:cnfStyle w:val="000000010000" w:firstRow="0" w:lastRow="0" w:firstColumn="0" w:lastColumn="0" w:oddVBand="0" w:evenVBand="0" w:oddHBand="0" w:evenHBand="1" w:firstRowFirstColumn="0" w:firstRowLastColumn="0" w:lastRowFirstColumn="0" w:lastRowLastColumn="0"/>
              <w:rPr>
                <w:rFonts w:ascii="Arial" w:hAnsi="Arial" w:cs="Arial"/>
                <w:b/>
                <w:sz w:val="22"/>
              </w:rPr>
            </w:pPr>
          </w:p>
        </w:tc>
      </w:tr>
      <w:tr w:rsidR="00BC6965" w:rsidRPr="00CB75D1" w14:paraId="78E7A6BD" w14:textId="77777777" w:rsidTr="00BC696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788" w:type="dxa"/>
          </w:tcPr>
          <w:sdt>
            <w:sdtPr>
              <w:rPr>
                <w:rFonts w:ascii="Arial" w:hAnsi="Arial" w:cs="Arial"/>
                <w:sz w:val="22"/>
              </w:rPr>
              <w:id w:val="846142939"/>
              <w:placeholder>
                <w:docPart w:val="2A2B53AA3D014552A49A3C92EEF61C5E"/>
              </w:placeholder>
              <w:showingPlcHdr/>
            </w:sdtPr>
            <w:sdtEndPr/>
            <w:sdtContent>
              <w:p w14:paraId="1F9E545C" w14:textId="77777777" w:rsidR="00BC6965" w:rsidRPr="00CB75D1" w:rsidRDefault="00BC6965" w:rsidP="00297FEC">
                <w:pPr>
                  <w:rPr>
                    <w:rFonts w:ascii="Arial" w:hAnsi="Arial" w:cs="Arial"/>
                    <w:b w:val="0"/>
                    <w:sz w:val="22"/>
                  </w:rPr>
                </w:pPr>
                <w:r w:rsidRPr="00CB75D1">
                  <w:rPr>
                    <w:rStyle w:val="PlaceholderText"/>
                    <w:rFonts w:ascii="Arial" w:hAnsi="Arial" w:cs="Arial"/>
                    <w:sz w:val="22"/>
                  </w:rPr>
                  <w:t>Click here to enter text.</w:t>
                </w:r>
              </w:p>
            </w:sdtContent>
          </w:sdt>
          <w:p w14:paraId="1816FEA7" w14:textId="77777777" w:rsidR="00BC6965" w:rsidRPr="00CB75D1" w:rsidRDefault="00BC6965" w:rsidP="00297FEC">
            <w:pPr>
              <w:rPr>
                <w:rFonts w:ascii="Arial" w:hAnsi="Arial" w:cs="Arial"/>
                <w:b w:val="0"/>
                <w:sz w:val="22"/>
              </w:rPr>
            </w:pPr>
          </w:p>
        </w:tc>
        <w:sdt>
          <w:sdtPr>
            <w:rPr>
              <w:rFonts w:ascii="Arial" w:hAnsi="Arial" w:cs="Arial"/>
              <w:b/>
              <w:sz w:val="22"/>
            </w:rPr>
            <w:id w:val="554028"/>
            <w:placeholder>
              <w:docPart w:val="4026FDF05EE448DAAB2ABAD285212126"/>
            </w:placeholder>
            <w:showingPlcHdr/>
          </w:sdtPr>
          <w:sdtEndPr/>
          <w:sdtContent>
            <w:tc>
              <w:tcPr>
                <w:tcW w:w="5810" w:type="dxa"/>
              </w:tcPr>
              <w:p w14:paraId="45340D1B" w14:textId="77777777" w:rsidR="00BC6965" w:rsidRPr="00CB75D1" w:rsidRDefault="00BC6965" w:rsidP="00297FEC">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CB75D1">
                  <w:rPr>
                    <w:rStyle w:val="PlaceholderText"/>
                    <w:rFonts w:ascii="Arial" w:hAnsi="Arial" w:cs="Arial"/>
                    <w:sz w:val="22"/>
                  </w:rPr>
                  <w:t>Click here to enter text.</w:t>
                </w:r>
              </w:p>
            </w:tc>
          </w:sdtContent>
        </w:sdt>
      </w:tr>
    </w:tbl>
    <w:p w14:paraId="69F48A02" w14:textId="77777777" w:rsidR="00BC6965" w:rsidRPr="00CB75D1" w:rsidRDefault="00BC6965" w:rsidP="00A20478">
      <w:pPr>
        <w:pBdr>
          <w:bottom w:val="dotted" w:sz="24" w:space="1" w:color="auto"/>
        </w:pBdr>
        <w:jc w:val="both"/>
        <w:rPr>
          <w:rFonts w:ascii="Arial" w:hAnsi="Arial" w:cs="Arial"/>
          <w:b/>
          <w:sz w:val="22"/>
          <w:szCs w:val="22"/>
        </w:rPr>
      </w:pPr>
    </w:p>
    <w:p w14:paraId="655F578D" w14:textId="77777777" w:rsidR="00BC6965" w:rsidRPr="00CB75D1" w:rsidRDefault="00BC6965" w:rsidP="00A20478">
      <w:pPr>
        <w:pBdr>
          <w:bottom w:val="dotted" w:sz="24" w:space="1" w:color="auto"/>
        </w:pBdr>
        <w:jc w:val="both"/>
        <w:rPr>
          <w:rFonts w:ascii="Arial" w:hAnsi="Arial" w:cs="Arial"/>
          <w:b/>
          <w:sz w:val="22"/>
          <w:szCs w:val="22"/>
        </w:rPr>
      </w:pPr>
    </w:p>
    <w:p w14:paraId="15AE9A7C" w14:textId="2541F804" w:rsidR="00BC6965" w:rsidRPr="00CB75D1" w:rsidRDefault="00BC6965" w:rsidP="00A20478">
      <w:pPr>
        <w:rPr>
          <w:rFonts w:ascii="Arial" w:hAnsi="Arial" w:cs="Arial"/>
          <w:sz w:val="22"/>
          <w:szCs w:val="22"/>
        </w:rPr>
      </w:pPr>
      <w:r w:rsidRPr="00CB75D1">
        <w:rPr>
          <w:rFonts w:ascii="Arial" w:hAnsi="Arial" w:cs="Arial"/>
          <w:sz w:val="22"/>
          <w:szCs w:val="22"/>
        </w:rPr>
        <w:t xml:space="preserve">Please complete and return it to our Executive Assistant, </w:t>
      </w:r>
      <w:r w:rsidR="00163926" w:rsidRPr="00CB75D1">
        <w:rPr>
          <w:rFonts w:ascii="Arial" w:hAnsi="Arial" w:cs="Arial"/>
          <w:sz w:val="22"/>
          <w:szCs w:val="22"/>
        </w:rPr>
        <w:t>Jane Gordon</w:t>
      </w:r>
      <w:r w:rsidRPr="00CB75D1">
        <w:rPr>
          <w:rFonts w:ascii="Arial" w:hAnsi="Arial" w:cs="Arial"/>
          <w:sz w:val="22"/>
          <w:szCs w:val="22"/>
        </w:rPr>
        <w:t xml:space="preserve">, via e-mail </w:t>
      </w:r>
      <w:hyperlink r:id="rId8" w:history="1">
        <w:r w:rsidR="00E47376" w:rsidRPr="00CB75D1">
          <w:rPr>
            <w:rStyle w:val="Hyperlink"/>
            <w:rFonts w:ascii="Arial" w:hAnsi="Arial" w:cs="Arial"/>
            <w:sz w:val="22"/>
            <w:szCs w:val="22"/>
          </w:rPr>
          <w:t>jgordon@maltbycentre.ca</w:t>
        </w:r>
      </w:hyperlink>
      <w:r w:rsidR="00E47376" w:rsidRPr="00CB75D1">
        <w:rPr>
          <w:rFonts w:ascii="Arial" w:hAnsi="Arial" w:cs="Arial"/>
          <w:sz w:val="22"/>
          <w:szCs w:val="22"/>
        </w:rPr>
        <w:t xml:space="preserve">. </w:t>
      </w:r>
      <w:r w:rsidRPr="00CB75D1">
        <w:rPr>
          <w:rFonts w:ascii="Arial" w:hAnsi="Arial" w:cs="Arial"/>
          <w:sz w:val="22"/>
          <w:szCs w:val="22"/>
        </w:rPr>
        <w:t xml:space="preserve">We recommend that you submit a resume, however it is not a requirement.  </w:t>
      </w:r>
    </w:p>
    <w:p w14:paraId="66694DDA" w14:textId="77777777" w:rsidR="00BC6965" w:rsidRDefault="00BC6965" w:rsidP="00A20478">
      <w:pPr>
        <w:rPr>
          <w:rFonts w:ascii="Arial" w:hAnsi="Arial" w:cs="Arial"/>
          <w:sz w:val="22"/>
          <w:szCs w:val="22"/>
        </w:rPr>
      </w:pPr>
      <w:r w:rsidRPr="00CB75D1">
        <w:rPr>
          <w:rFonts w:ascii="Arial" w:hAnsi="Arial" w:cs="Arial"/>
          <w:sz w:val="22"/>
          <w:szCs w:val="22"/>
        </w:rPr>
        <w:t xml:space="preserve">Once received, the Governance Committee will review your submission and </w:t>
      </w:r>
      <w:r w:rsidR="00155550" w:rsidRPr="00CB75D1">
        <w:rPr>
          <w:rFonts w:ascii="Arial" w:hAnsi="Arial" w:cs="Arial"/>
          <w:sz w:val="22"/>
          <w:szCs w:val="22"/>
        </w:rPr>
        <w:t>respond back to you</w:t>
      </w:r>
      <w:r w:rsidRPr="00CB75D1">
        <w:rPr>
          <w:rFonts w:ascii="Arial" w:hAnsi="Arial" w:cs="Arial"/>
          <w:sz w:val="22"/>
          <w:szCs w:val="22"/>
        </w:rPr>
        <w:t>.  Thank you again for your time and interest.</w:t>
      </w:r>
    </w:p>
    <w:p w14:paraId="61D219DD" w14:textId="77777777" w:rsidR="0029397A" w:rsidRPr="00CB75D1" w:rsidRDefault="0029397A" w:rsidP="00A20478">
      <w:pPr>
        <w:rPr>
          <w:rFonts w:ascii="Arial" w:hAnsi="Arial" w:cs="Arial"/>
          <w:sz w:val="22"/>
          <w:szCs w:val="22"/>
        </w:rPr>
      </w:pPr>
    </w:p>
    <w:p w14:paraId="599925E0" w14:textId="6FDF46BA" w:rsidR="00BC6965" w:rsidRPr="00CB75D1" w:rsidRDefault="0029397A" w:rsidP="00A20478">
      <w:pPr>
        <w:rPr>
          <w:rFonts w:ascii="Arial" w:hAnsi="Arial" w:cs="Arial"/>
          <w:sz w:val="22"/>
          <w:szCs w:val="22"/>
        </w:rPr>
      </w:pPr>
      <w:r>
        <w:rPr>
          <w:rFonts w:ascii="Arial" w:hAnsi="Arial" w:cs="Arial"/>
          <w:sz w:val="22"/>
          <w:szCs w:val="22"/>
        </w:rPr>
        <w:t xml:space="preserve"> Normandie Wragg</w:t>
      </w:r>
      <w:r w:rsidR="00E46EA9">
        <w:rPr>
          <w:rFonts w:ascii="Arial" w:hAnsi="Arial" w:cs="Arial"/>
          <w:sz w:val="22"/>
          <w:szCs w:val="22"/>
        </w:rPr>
        <w:t xml:space="preserve">, </w:t>
      </w:r>
      <w:r w:rsidR="00BC6965" w:rsidRPr="00CB75D1">
        <w:rPr>
          <w:rFonts w:ascii="Arial" w:hAnsi="Arial" w:cs="Arial"/>
          <w:sz w:val="22"/>
          <w:szCs w:val="22"/>
        </w:rPr>
        <w:t>Executive Director</w:t>
      </w:r>
    </w:p>
    <w:p w14:paraId="634EE49B" w14:textId="0D439015" w:rsidR="00BC6965" w:rsidRPr="00CB75D1" w:rsidRDefault="00CA442B" w:rsidP="00A20478">
      <w:pPr>
        <w:rPr>
          <w:rFonts w:ascii="Arial" w:hAnsi="Arial" w:cs="Arial"/>
          <w:sz w:val="22"/>
          <w:szCs w:val="22"/>
        </w:rPr>
      </w:pPr>
      <w:hyperlink r:id="rId9" w:history="1">
        <w:r w:rsidR="0029397A" w:rsidRPr="0029397A">
          <w:rPr>
            <w:rStyle w:val="Hyperlink"/>
            <w:rFonts w:ascii="Arial" w:hAnsi="Arial" w:cs="Arial"/>
            <w:sz w:val="22"/>
            <w:szCs w:val="22"/>
          </w:rPr>
          <w:t>nwragg@maltbycentre.ca</w:t>
        </w:r>
      </w:hyperlink>
      <w:r w:rsidR="00BC6965" w:rsidRPr="00CB75D1">
        <w:rPr>
          <w:rFonts w:ascii="Arial" w:hAnsi="Arial" w:cs="Arial"/>
          <w:sz w:val="22"/>
          <w:szCs w:val="22"/>
        </w:rPr>
        <w:t xml:space="preserve"> </w:t>
      </w:r>
    </w:p>
    <w:p w14:paraId="64A4ED2A" w14:textId="73FB28A7" w:rsidR="00BC6965" w:rsidRPr="00CB75D1" w:rsidRDefault="00BC6965" w:rsidP="005372A9">
      <w:pPr>
        <w:rPr>
          <w:rFonts w:ascii="Arial" w:hAnsi="Arial" w:cs="Arial"/>
          <w:b/>
          <w:sz w:val="22"/>
          <w:szCs w:val="22"/>
        </w:rPr>
      </w:pPr>
      <w:r w:rsidRPr="00CB75D1">
        <w:rPr>
          <w:rFonts w:ascii="Arial" w:hAnsi="Arial" w:cs="Arial"/>
          <w:sz w:val="22"/>
          <w:szCs w:val="22"/>
        </w:rPr>
        <w:t>613-</w:t>
      </w:r>
      <w:r w:rsidR="0029397A">
        <w:rPr>
          <w:rFonts w:ascii="Arial" w:hAnsi="Arial" w:cs="Arial"/>
          <w:sz w:val="22"/>
          <w:szCs w:val="22"/>
        </w:rPr>
        <w:t>484-6778</w:t>
      </w:r>
    </w:p>
    <w:p w14:paraId="262B62D0" w14:textId="77777777" w:rsidR="00997169" w:rsidRPr="00CB75D1" w:rsidRDefault="00997169" w:rsidP="00E24826">
      <w:pPr>
        <w:ind w:left="709"/>
        <w:jc w:val="center"/>
        <w:rPr>
          <w:rFonts w:ascii="Arial" w:hAnsi="Arial" w:cs="Arial"/>
          <w:b/>
          <w:spacing w:val="-3"/>
          <w:sz w:val="22"/>
          <w:szCs w:val="22"/>
          <w:lang w:val="en-GB"/>
        </w:rPr>
      </w:pPr>
    </w:p>
    <w:p w14:paraId="697A9762" w14:textId="77777777" w:rsidR="00E24826" w:rsidRDefault="00E24826" w:rsidP="00E24826">
      <w:pPr>
        <w:ind w:left="709"/>
        <w:jc w:val="center"/>
      </w:pPr>
    </w:p>
    <w:sectPr w:rsidR="00E24826" w:rsidSect="007C7AFF">
      <w:headerReference w:type="default" r:id="rId10"/>
      <w:footerReference w:type="default" r:id="rId11"/>
      <w:pgSz w:w="12240" w:h="15840" w:code="1"/>
      <w:pgMar w:top="1440" w:right="900" w:bottom="720"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B44A" w14:textId="77777777" w:rsidR="0030456B" w:rsidRDefault="0030456B" w:rsidP="009F0DA5">
      <w:r>
        <w:separator/>
      </w:r>
    </w:p>
  </w:endnote>
  <w:endnote w:type="continuationSeparator" w:id="0">
    <w:p w14:paraId="000826BC" w14:textId="77777777" w:rsidR="0030456B" w:rsidRDefault="0030456B" w:rsidP="009F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41AF" w14:textId="77777777" w:rsidR="009F0DA5" w:rsidRPr="00CB75D1" w:rsidRDefault="009F0DA5">
    <w:pPr>
      <w:pStyle w:val="Footer"/>
      <w:jc w:val="center"/>
      <w:rPr>
        <w:rFonts w:ascii="Arial" w:hAnsi="Arial" w:cs="Arial"/>
        <w:sz w:val="22"/>
        <w:szCs w:val="22"/>
      </w:rPr>
    </w:pPr>
    <w:r w:rsidRPr="00CB75D1">
      <w:rPr>
        <w:rFonts w:ascii="Arial" w:hAnsi="Arial" w:cs="Arial"/>
        <w:sz w:val="22"/>
        <w:szCs w:val="22"/>
      </w:rPr>
      <w:t xml:space="preserve">Page </w:t>
    </w:r>
    <w:r w:rsidRPr="00CB75D1">
      <w:rPr>
        <w:rFonts w:ascii="Arial" w:hAnsi="Arial" w:cs="Arial"/>
        <w:b/>
        <w:bCs/>
        <w:sz w:val="22"/>
        <w:szCs w:val="22"/>
      </w:rPr>
      <w:fldChar w:fldCharType="begin"/>
    </w:r>
    <w:r w:rsidRPr="00CB75D1">
      <w:rPr>
        <w:rFonts w:ascii="Arial" w:hAnsi="Arial" w:cs="Arial"/>
        <w:b/>
        <w:bCs/>
        <w:sz w:val="22"/>
        <w:szCs w:val="22"/>
      </w:rPr>
      <w:instrText xml:space="preserve"> PAGE </w:instrText>
    </w:r>
    <w:r w:rsidRPr="00CB75D1">
      <w:rPr>
        <w:rFonts w:ascii="Arial" w:hAnsi="Arial" w:cs="Arial"/>
        <w:b/>
        <w:bCs/>
        <w:sz w:val="22"/>
        <w:szCs w:val="22"/>
      </w:rPr>
      <w:fldChar w:fldCharType="separate"/>
    </w:r>
    <w:r w:rsidR="00A14232" w:rsidRPr="00CB75D1">
      <w:rPr>
        <w:rFonts w:ascii="Arial" w:hAnsi="Arial" w:cs="Arial"/>
        <w:b/>
        <w:bCs/>
        <w:noProof/>
        <w:sz w:val="22"/>
        <w:szCs w:val="22"/>
      </w:rPr>
      <w:t>6</w:t>
    </w:r>
    <w:r w:rsidRPr="00CB75D1">
      <w:rPr>
        <w:rFonts w:ascii="Arial" w:hAnsi="Arial" w:cs="Arial"/>
        <w:b/>
        <w:bCs/>
        <w:sz w:val="22"/>
        <w:szCs w:val="22"/>
      </w:rPr>
      <w:fldChar w:fldCharType="end"/>
    </w:r>
    <w:r w:rsidRPr="00CB75D1">
      <w:rPr>
        <w:rFonts w:ascii="Arial" w:hAnsi="Arial" w:cs="Arial"/>
        <w:sz w:val="22"/>
        <w:szCs w:val="22"/>
      </w:rPr>
      <w:t xml:space="preserve"> of </w:t>
    </w:r>
    <w:r w:rsidRPr="00CB75D1">
      <w:rPr>
        <w:rFonts w:ascii="Arial" w:hAnsi="Arial" w:cs="Arial"/>
        <w:b/>
        <w:bCs/>
        <w:sz w:val="22"/>
        <w:szCs w:val="22"/>
      </w:rPr>
      <w:fldChar w:fldCharType="begin"/>
    </w:r>
    <w:r w:rsidRPr="00CB75D1">
      <w:rPr>
        <w:rFonts w:ascii="Arial" w:hAnsi="Arial" w:cs="Arial"/>
        <w:b/>
        <w:bCs/>
        <w:sz w:val="22"/>
        <w:szCs w:val="22"/>
      </w:rPr>
      <w:instrText xml:space="preserve"> NUMPAGES  </w:instrText>
    </w:r>
    <w:r w:rsidRPr="00CB75D1">
      <w:rPr>
        <w:rFonts w:ascii="Arial" w:hAnsi="Arial" w:cs="Arial"/>
        <w:b/>
        <w:bCs/>
        <w:sz w:val="22"/>
        <w:szCs w:val="22"/>
      </w:rPr>
      <w:fldChar w:fldCharType="separate"/>
    </w:r>
    <w:r w:rsidR="00A14232" w:rsidRPr="00CB75D1">
      <w:rPr>
        <w:rFonts w:ascii="Arial" w:hAnsi="Arial" w:cs="Arial"/>
        <w:b/>
        <w:bCs/>
        <w:noProof/>
        <w:sz w:val="22"/>
        <w:szCs w:val="22"/>
      </w:rPr>
      <w:t>6</w:t>
    </w:r>
    <w:r w:rsidRPr="00CB75D1">
      <w:rPr>
        <w:rFonts w:ascii="Arial" w:hAnsi="Arial" w:cs="Arial"/>
        <w:b/>
        <w:bCs/>
        <w:sz w:val="22"/>
        <w:szCs w:val="22"/>
      </w:rPr>
      <w:fldChar w:fldCharType="end"/>
    </w:r>
  </w:p>
  <w:p w14:paraId="67679D9B" w14:textId="77777777" w:rsidR="009F0DA5" w:rsidRDefault="009F0DA5" w:rsidP="009F0D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D43A" w14:textId="77777777" w:rsidR="0030456B" w:rsidRDefault="0030456B" w:rsidP="009F0DA5">
      <w:r>
        <w:separator/>
      </w:r>
    </w:p>
  </w:footnote>
  <w:footnote w:type="continuationSeparator" w:id="0">
    <w:p w14:paraId="1675CFCA" w14:textId="77777777" w:rsidR="0030456B" w:rsidRDefault="0030456B" w:rsidP="009F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DB19" w14:textId="77777777" w:rsidR="009F0DA5" w:rsidRDefault="009F0DA5">
    <w:pPr>
      <w:pStyle w:val="Header"/>
    </w:pPr>
  </w:p>
  <w:p w14:paraId="68EF3D80" w14:textId="77777777" w:rsidR="009F0DA5" w:rsidRDefault="009F0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6B9"/>
    <w:multiLevelType w:val="hybridMultilevel"/>
    <w:tmpl w:val="DB56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D3EBB"/>
    <w:multiLevelType w:val="hybridMultilevel"/>
    <w:tmpl w:val="BFAA67D8"/>
    <w:lvl w:ilvl="0" w:tplc="AB08D108">
      <w:start w:val="1"/>
      <w:numFmt w:val="lowerLetter"/>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C3AB6"/>
    <w:multiLevelType w:val="hybridMultilevel"/>
    <w:tmpl w:val="27CAFEDA"/>
    <w:lvl w:ilvl="0" w:tplc="816A2D6C">
      <w:start w:val="1"/>
      <w:numFmt w:val="lowerLetter"/>
      <w:lvlText w:val="(%1)"/>
      <w:lvlJc w:val="left"/>
      <w:pPr>
        <w:ind w:left="1080" w:hanging="360"/>
      </w:pPr>
      <w:rPr>
        <w:rFonts w:ascii="Arial" w:eastAsia="Times New Roman" w:hAnsi="Arial" w:cs="Arial"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099018419">
    <w:abstractNumId w:val="1"/>
  </w:num>
  <w:num w:numId="2" w16cid:durableId="42870584">
    <w:abstractNumId w:val="0"/>
  </w:num>
  <w:num w:numId="3" w16cid:durableId="843083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CE"/>
    <w:rsid w:val="00073B54"/>
    <w:rsid w:val="00155550"/>
    <w:rsid w:val="00163926"/>
    <w:rsid w:val="002760E8"/>
    <w:rsid w:val="0029397A"/>
    <w:rsid w:val="002F254B"/>
    <w:rsid w:val="0030456B"/>
    <w:rsid w:val="003D3C68"/>
    <w:rsid w:val="003F6FC6"/>
    <w:rsid w:val="00427D47"/>
    <w:rsid w:val="00477A31"/>
    <w:rsid w:val="004A7CBF"/>
    <w:rsid w:val="004F363F"/>
    <w:rsid w:val="00580AB0"/>
    <w:rsid w:val="005B12D1"/>
    <w:rsid w:val="005E5DBA"/>
    <w:rsid w:val="00680796"/>
    <w:rsid w:val="006C6139"/>
    <w:rsid w:val="007C7AFF"/>
    <w:rsid w:val="00811B8C"/>
    <w:rsid w:val="00815BF7"/>
    <w:rsid w:val="00903171"/>
    <w:rsid w:val="00916D3D"/>
    <w:rsid w:val="00997169"/>
    <w:rsid w:val="009F0DA5"/>
    <w:rsid w:val="00A14232"/>
    <w:rsid w:val="00A62AE9"/>
    <w:rsid w:val="00B62A8C"/>
    <w:rsid w:val="00BC6965"/>
    <w:rsid w:val="00CA442B"/>
    <w:rsid w:val="00CB75D1"/>
    <w:rsid w:val="00D003CE"/>
    <w:rsid w:val="00D06975"/>
    <w:rsid w:val="00D71ABA"/>
    <w:rsid w:val="00D75121"/>
    <w:rsid w:val="00E24826"/>
    <w:rsid w:val="00E46EA9"/>
    <w:rsid w:val="00E47376"/>
    <w:rsid w:val="00F47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2D19E"/>
  <w15:chartTrackingRefBased/>
  <w15:docId w15:val="{CBACFB01-18F7-4CF5-B73A-6C2DC72D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3CE"/>
    <w:pPr>
      <w:widowControl w:val="0"/>
    </w:pPr>
    <w:rPr>
      <w:rFonts w:ascii="CG Times" w:hAnsi="CG Times"/>
      <w:snapToGrid w:val="0"/>
      <w:sz w:val="24"/>
      <w:lang w:val="en-US" w:eastAsia="en-US"/>
    </w:rPr>
  </w:style>
  <w:style w:type="paragraph" w:styleId="Heading1">
    <w:name w:val="heading 1"/>
    <w:basedOn w:val="Normal"/>
    <w:next w:val="Normal"/>
    <w:link w:val="Heading1Char"/>
    <w:uiPriority w:val="9"/>
    <w:qFormat/>
    <w:rsid w:val="00BC6965"/>
    <w:pPr>
      <w:keepNext/>
      <w:keepLines/>
      <w:widowControl/>
      <w:spacing w:before="480" w:line="276" w:lineRule="auto"/>
      <w:outlineLvl w:val="0"/>
    </w:pPr>
    <w:rPr>
      <w:rFonts w:ascii="Cambria" w:hAnsi="Cambria"/>
      <w:b/>
      <w:bCs/>
      <w:snapToGrid/>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0DA5"/>
    <w:pPr>
      <w:tabs>
        <w:tab w:val="center" w:pos="4680"/>
        <w:tab w:val="right" w:pos="9360"/>
      </w:tabs>
    </w:pPr>
  </w:style>
  <w:style w:type="character" w:customStyle="1" w:styleId="HeaderChar">
    <w:name w:val="Header Char"/>
    <w:link w:val="Header"/>
    <w:uiPriority w:val="99"/>
    <w:rsid w:val="009F0DA5"/>
    <w:rPr>
      <w:rFonts w:ascii="CG Times" w:hAnsi="CG Times"/>
      <w:snapToGrid w:val="0"/>
      <w:sz w:val="24"/>
      <w:lang w:val="en-US" w:eastAsia="en-US"/>
    </w:rPr>
  </w:style>
  <w:style w:type="paragraph" w:styleId="Footer">
    <w:name w:val="footer"/>
    <w:basedOn w:val="Normal"/>
    <w:link w:val="FooterChar"/>
    <w:uiPriority w:val="99"/>
    <w:rsid w:val="009F0DA5"/>
    <w:pPr>
      <w:tabs>
        <w:tab w:val="center" w:pos="4680"/>
        <w:tab w:val="right" w:pos="9360"/>
      </w:tabs>
    </w:pPr>
  </w:style>
  <w:style w:type="character" w:customStyle="1" w:styleId="FooterChar">
    <w:name w:val="Footer Char"/>
    <w:link w:val="Footer"/>
    <w:uiPriority w:val="99"/>
    <w:rsid w:val="009F0DA5"/>
    <w:rPr>
      <w:rFonts w:ascii="CG Times" w:hAnsi="CG Times"/>
      <w:snapToGrid w:val="0"/>
      <w:sz w:val="24"/>
      <w:lang w:val="en-US" w:eastAsia="en-US"/>
    </w:rPr>
  </w:style>
  <w:style w:type="paragraph" w:styleId="ListParagraph">
    <w:name w:val="List Paragraph"/>
    <w:basedOn w:val="Normal"/>
    <w:uiPriority w:val="34"/>
    <w:qFormat/>
    <w:rsid w:val="00D71ABA"/>
    <w:pPr>
      <w:widowControl/>
      <w:spacing w:after="160" w:line="259" w:lineRule="auto"/>
      <w:ind w:left="720"/>
      <w:contextualSpacing/>
    </w:pPr>
    <w:rPr>
      <w:rFonts w:ascii="Calibri" w:eastAsia="Calibri" w:hAnsi="Calibri"/>
      <w:snapToGrid/>
      <w:sz w:val="22"/>
      <w:szCs w:val="22"/>
    </w:rPr>
  </w:style>
  <w:style w:type="character" w:customStyle="1" w:styleId="Heading1Char">
    <w:name w:val="Heading 1 Char"/>
    <w:basedOn w:val="DefaultParagraphFont"/>
    <w:link w:val="Heading1"/>
    <w:uiPriority w:val="9"/>
    <w:rsid w:val="00BC6965"/>
    <w:rPr>
      <w:rFonts w:ascii="Cambria" w:hAnsi="Cambria"/>
      <w:b/>
      <w:bCs/>
      <w:color w:val="365F91"/>
      <w:sz w:val="28"/>
      <w:szCs w:val="28"/>
      <w:lang w:val="en-US" w:eastAsia="en-US"/>
    </w:rPr>
  </w:style>
  <w:style w:type="character" w:styleId="Hyperlink">
    <w:name w:val="Hyperlink"/>
    <w:uiPriority w:val="99"/>
    <w:unhideWhenUsed/>
    <w:rsid w:val="00BC6965"/>
    <w:rPr>
      <w:color w:val="0000FF"/>
      <w:u w:val="single"/>
    </w:rPr>
  </w:style>
  <w:style w:type="table" w:styleId="TableGrid">
    <w:name w:val="Table Grid"/>
    <w:basedOn w:val="TableNormal"/>
    <w:uiPriority w:val="59"/>
    <w:rsid w:val="00BC696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C6965"/>
    <w:rPr>
      <w:color w:val="808080"/>
    </w:rPr>
  </w:style>
  <w:style w:type="table" w:styleId="LightGrid-Accent1">
    <w:name w:val="Light Grid Accent 1"/>
    <w:basedOn w:val="TableNormal"/>
    <w:uiPriority w:val="62"/>
    <w:rsid w:val="00BC6965"/>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E47376"/>
    <w:rPr>
      <w:color w:val="605E5C"/>
      <w:shd w:val="clear" w:color="auto" w:fill="E1DFDD"/>
    </w:rPr>
  </w:style>
  <w:style w:type="character" w:styleId="FollowedHyperlink">
    <w:name w:val="FollowedHyperlink"/>
    <w:basedOn w:val="DefaultParagraphFont"/>
    <w:rsid w:val="00E47376"/>
    <w:rPr>
      <w:color w:val="954F72" w:themeColor="followedHyperlink"/>
      <w:u w:val="single"/>
    </w:rPr>
  </w:style>
  <w:style w:type="paragraph" w:styleId="Revision">
    <w:name w:val="Revision"/>
    <w:hidden/>
    <w:uiPriority w:val="99"/>
    <w:semiHidden/>
    <w:rsid w:val="006C6139"/>
    <w:rPr>
      <w:rFonts w:ascii="CG Times" w:hAnsi="CG Times"/>
      <w:snapToGrid w:val="0"/>
      <w:sz w:val="24"/>
      <w:lang w:val="en-US" w:eastAsia="en-US"/>
    </w:rPr>
  </w:style>
  <w:style w:type="character" w:styleId="CommentReference">
    <w:name w:val="annotation reference"/>
    <w:basedOn w:val="DefaultParagraphFont"/>
    <w:rsid w:val="004A7CBF"/>
    <w:rPr>
      <w:sz w:val="16"/>
      <w:szCs w:val="16"/>
    </w:rPr>
  </w:style>
  <w:style w:type="paragraph" w:styleId="CommentText">
    <w:name w:val="annotation text"/>
    <w:basedOn w:val="Normal"/>
    <w:link w:val="CommentTextChar"/>
    <w:rsid w:val="004A7CBF"/>
    <w:rPr>
      <w:sz w:val="20"/>
    </w:rPr>
  </w:style>
  <w:style w:type="character" w:customStyle="1" w:styleId="CommentTextChar">
    <w:name w:val="Comment Text Char"/>
    <w:basedOn w:val="DefaultParagraphFont"/>
    <w:link w:val="CommentText"/>
    <w:rsid w:val="004A7CBF"/>
    <w:rPr>
      <w:rFonts w:ascii="CG Times" w:hAnsi="CG Times"/>
      <w:snapToGrid w:val="0"/>
      <w:lang w:val="en-US" w:eastAsia="en-US"/>
    </w:rPr>
  </w:style>
  <w:style w:type="paragraph" w:styleId="CommentSubject">
    <w:name w:val="annotation subject"/>
    <w:basedOn w:val="CommentText"/>
    <w:next w:val="CommentText"/>
    <w:link w:val="CommentSubjectChar"/>
    <w:semiHidden/>
    <w:unhideWhenUsed/>
    <w:rsid w:val="004A7CBF"/>
    <w:rPr>
      <w:b/>
      <w:bCs/>
    </w:rPr>
  </w:style>
  <w:style w:type="character" w:customStyle="1" w:styleId="CommentSubjectChar">
    <w:name w:val="Comment Subject Char"/>
    <w:basedOn w:val="CommentTextChar"/>
    <w:link w:val="CommentSubject"/>
    <w:semiHidden/>
    <w:rsid w:val="004A7CBF"/>
    <w:rPr>
      <w:rFonts w:ascii="CG Times" w:hAnsi="CG Time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rdon@maltbycentre.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maltbycentr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wragg@maltbycentre.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8AA447D7FB42D18E1D8DEDBE2E2C24"/>
        <w:category>
          <w:name w:val="General"/>
          <w:gallery w:val="placeholder"/>
        </w:category>
        <w:types>
          <w:type w:val="bbPlcHdr"/>
        </w:types>
        <w:behaviors>
          <w:behavior w:val="content"/>
        </w:behaviors>
        <w:guid w:val="{8AA44CE8-91CF-4E3D-9377-E341AF7D1B7B}"/>
      </w:docPartPr>
      <w:docPartBody>
        <w:p w:rsidR="00E548A6" w:rsidRDefault="0089104E" w:rsidP="0089104E">
          <w:pPr>
            <w:pStyle w:val="708AA447D7FB42D18E1D8DEDBE2E2C24"/>
          </w:pPr>
          <w:r w:rsidRPr="0019332C">
            <w:rPr>
              <w:rStyle w:val="PlaceholderText"/>
            </w:rPr>
            <w:t>Click here to enter text.</w:t>
          </w:r>
        </w:p>
      </w:docPartBody>
    </w:docPart>
    <w:docPart>
      <w:docPartPr>
        <w:name w:val="E1561BCCA3EB416F81CD16911E60C479"/>
        <w:category>
          <w:name w:val="General"/>
          <w:gallery w:val="placeholder"/>
        </w:category>
        <w:types>
          <w:type w:val="bbPlcHdr"/>
        </w:types>
        <w:behaviors>
          <w:behavior w:val="content"/>
        </w:behaviors>
        <w:guid w:val="{2BC36079-693C-4021-B0D9-1F14C3B4BB31}"/>
      </w:docPartPr>
      <w:docPartBody>
        <w:p w:rsidR="00E548A6" w:rsidRDefault="0089104E" w:rsidP="0089104E">
          <w:pPr>
            <w:pStyle w:val="E1561BCCA3EB416F81CD16911E60C479"/>
          </w:pPr>
          <w:r w:rsidRPr="0019332C">
            <w:rPr>
              <w:rStyle w:val="PlaceholderText"/>
            </w:rPr>
            <w:t>Click here to enter text.</w:t>
          </w:r>
        </w:p>
      </w:docPartBody>
    </w:docPart>
    <w:docPart>
      <w:docPartPr>
        <w:name w:val="24448322BA2F40C29E7D2C036622FE4A"/>
        <w:category>
          <w:name w:val="General"/>
          <w:gallery w:val="placeholder"/>
        </w:category>
        <w:types>
          <w:type w:val="bbPlcHdr"/>
        </w:types>
        <w:behaviors>
          <w:behavior w:val="content"/>
        </w:behaviors>
        <w:guid w:val="{DA740955-48E0-4C14-A48C-23CF6ABD46ED}"/>
      </w:docPartPr>
      <w:docPartBody>
        <w:p w:rsidR="00E548A6" w:rsidRDefault="0089104E" w:rsidP="0089104E">
          <w:pPr>
            <w:pStyle w:val="24448322BA2F40C29E7D2C036622FE4A"/>
          </w:pPr>
          <w:r w:rsidRPr="0019332C">
            <w:rPr>
              <w:rStyle w:val="PlaceholderText"/>
            </w:rPr>
            <w:t>Click here to enter text.</w:t>
          </w:r>
        </w:p>
      </w:docPartBody>
    </w:docPart>
    <w:docPart>
      <w:docPartPr>
        <w:name w:val="2D699CD24D2E4059BEC07B14FB9BE719"/>
        <w:category>
          <w:name w:val="General"/>
          <w:gallery w:val="placeholder"/>
        </w:category>
        <w:types>
          <w:type w:val="bbPlcHdr"/>
        </w:types>
        <w:behaviors>
          <w:behavior w:val="content"/>
        </w:behaviors>
        <w:guid w:val="{323E13A5-E7FB-48B4-93E6-E8FF2335F10E}"/>
      </w:docPartPr>
      <w:docPartBody>
        <w:p w:rsidR="00E548A6" w:rsidRDefault="0089104E" w:rsidP="0089104E">
          <w:pPr>
            <w:pStyle w:val="2D699CD24D2E4059BEC07B14FB9BE719"/>
          </w:pPr>
          <w:r w:rsidRPr="0019332C">
            <w:rPr>
              <w:rStyle w:val="PlaceholderText"/>
            </w:rPr>
            <w:t>Click here to enter text.</w:t>
          </w:r>
        </w:p>
      </w:docPartBody>
    </w:docPart>
    <w:docPart>
      <w:docPartPr>
        <w:name w:val="0DA097CA88FF4DC78197FF74A63E49F2"/>
        <w:category>
          <w:name w:val="General"/>
          <w:gallery w:val="placeholder"/>
        </w:category>
        <w:types>
          <w:type w:val="bbPlcHdr"/>
        </w:types>
        <w:behaviors>
          <w:behavior w:val="content"/>
        </w:behaviors>
        <w:guid w:val="{77B0A112-FBBC-4D38-968A-4B7703245B8B}"/>
      </w:docPartPr>
      <w:docPartBody>
        <w:p w:rsidR="00E548A6" w:rsidRDefault="0089104E" w:rsidP="0089104E">
          <w:pPr>
            <w:pStyle w:val="0DA097CA88FF4DC78197FF74A63E49F2"/>
          </w:pPr>
          <w:r w:rsidRPr="0019332C">
            <w:rPr>
              <w:rStyle w:val="PlaceholderText"/>
            </w:rPr>
            <w:t>Click here to enter text.</w:t>
          </w:r>
        </w:p>
      </w:docPartBody>
    </w:docPart>
    <w:docPart>
      <w:docPartPr>
        <w:name w:val="B95750D11FE9455E8D36B8303FCA4A34"/>
        <w:category>
          <w:name w:val="General"/>
          <w:gallery w:val="placeholder"/>
        </w:category>
        <w:types>
          <w:type w:val="bbPlcHdr"/>
        </w:types>
        <w:behaviors>
          <w:behavior w:val="content"/>
        </w:behaviors>
        <w:guid w:val="{066A770A-4166-4AD0-8EB0-4BAFB0F5CC67}"/>
      </w:docPartPr>
      <w:docPartBody>
        <w:p w:rsidR="00E548A6" w:rsidRDefault="0089104E" w:rsidP="0089104E">
          <w:pPr>
            <w:pStyle w:val="B95750D11FE9455E8D36B8303FCA4A34"/>
          </w:pPr>
          <w:r w:rsidRPr="0019332C">
            <w:rPr>
              <w:rStyle w:val="PlaceholderText"/>
            </w:rPr>
            <w:t>Click here to enter text.</w:t>
          </w:r>
        </w:p>
      </w:docPartBody>
    </w:docPart>
    <w:docPart>
      <w:docPartPr>
        <w:name w:val="2DE247CDD4994A4E8C1A249B2D599F8A"/>
        <w:category>
          <w:name w:val="General"/>
          <w:gallery w:val="placeholder"/>
        </w:category>
        <w:types>
          <w:type w:val="bbPlcHdr"/>
        </w:types>
        <w:behaviors>
          <w:behavior w:val="content"/>
        </w:behaviors>
        <w:guid w:val="{D0DA220B-0740-4A3C-BBE3-4DC3062E7654}"/>
      </w:docPartPr>
      <w:docPartBody>
        <w:p w:rsidR="00E548A6" w:rsidRDefault="0089104E" w:rsidP="0089104E">
          <w:pPr>
            <w:pStyle w:val="2DE247CDD4994A4E8C1A249B2D599F8A"/>
          </w:pPr>
          <w:r w:rsidRPr="0019332C">
            <w:rPr>
              <w:rStyle w:val="PlaceholderText"/>
            </w:rPr>
            <w:t>Click here to enter text.</w:t>
          </w:r>
        </w:p>
      </w:docPartBody>
    </w:docPart>
    <w:docPart>
      <w:docPartPr>
        <w:name w:val="0F75DF560C0C437F97C39DDAF220E858"/>
        <w:category>
          <w:name w:val="General"/>
          <w:gallery w:val="placeholder"/>
        </w:category>
        <w:types>
          <w:type w:val="bbPlcHdr"/>
        </w:types>
        <w:behaviors>
          <w:behavior w:val="content"/>
        </w:behaviors>
        <w:guid w:val="{A7C67265-C712-4F5E-8761-3ADC52C4E403}"/>
      </w:docPartPr>
      <w:docPartBody>
        <w:p w:rsidR="00E548A6" w:rsidRDefault="0089104E" w:rsidP="0089104E">
          <w:pPr>
            <w:pStyle w:val="0F75DF560C0C437F97C39DDAF220E858"/>
          </w:pPr>
          <w:r w:rsidRPr="0019332C">
            <w:rPr>
              <w:rStyle w:val="PlaceholderText"/>
            </w:rPr>
            <w:t>Click here to enter text.</w:t>
          </w:r>
        </w:p>
      </w:docPartBody>
    </w:docPart>
    <w:docPart>
      <w:docPartPr>
        <w:name w:val="F0375EFE70914C7C89D05FAE28C84596"/>
        <w:category>
          <w:name w:val="General"/>
          <w:gallery w:val="placeholder"/>
        </w:category>
        <w:types>
          <w:type w:val="bbPlcHdr"/>
        </w:types>
        <w:behaviors>
          <w:behavior w:val="content"/>
        </w:behaviors>
        <w:guid w:val="{27CE07AB-128F-460D-997F-A30656F8BB4B}"/>
      </w:docPartPr>
      <w:docPartBody>
        <w:p w:rsidR="00E548A6" w:rsidRDefault="0089104E" w:rsidP="0089104E">
          <w:pPr>
            <w:pStyle w:val="F0375EFE70914C7C89D05FAE28C84596"/>
          </w:pPr>
          <w:r w:rsidRPr="0019332C">
            <w:rPr>
              <w:rStyle w:val="PlaceholderText"/>
            </w:rPr>
            <w:t>Click here to enter text.</w:t>
          </w:r>
        </w:p>
      </w:docPartBody>
    </w:docPart>
    <w:docPart>
      <w:docPartPr>
        <w:name w:val="C2EB12835D6A48C4BAB864D28A543542"/>
        <w:category>
          <w:name w:val="General"/>
          <w:gallery w:val="placeholder"/>
        </w:category>
        <w:types>
          <w:type w:val="bbPlcHdr"/>
        </w:types>
        <w:behaviors>
          <w:behavior w:val="content"/>
        </w:behaviors>
        <w:guid w:val="{F95E7241-D9A8-45B2-BB45-4F054DEF452C}"/>
      </w:docPartPr>
      <w:docPartBody>
        <w:p w:rsidR="00E548A6" w:rsidRDefault="0089104E" w:rsidP="0089104E">
          <w:pPr>
            <w:pStyle w:val="C2EB12835D6A48C4BAB864D28A543542"/>
          </w:pPr>
          <w:r w:rsidRPr="0019332C">
            <w:rPr>
              <w:rStyle w:val="PlaceholderText"/>
            </w:rPr>
            <w:t>Click here to enter text.</w:t>
          </w:r>
        </w:p>
      </w:docPartBody>
    </w:docPart>
    <w:docPart>
      <w:docPartPr>
        <w:name w:val="96A59480A0814F008ADDB12F6B922F8A"/>
        <w:category>
          <w:name w:val="General"/>
          <w:gallery w:val="placeholder"/>
        </w:category>
        <w:types>
          <w:type w:val="bbPlcHdr"/>
        </w:types>
        <w:behaviors>
          <w:behavior w:val="content"/>
        </w:behaviors>
        <w:guid w:val="{C5A53FEE-12FB-4F09-9060-03431D8C4735}"/>
      </w:docPartPr>
      <w:docPartBody>
        <w:p w:rsidR="00E548A6" w:rsidRDefault="0089104E" w:rsidP="0089104E">
          <w:pPr>
            <w:pStyle w:val="96A59480A0814F008ADDB12F6B922F8A"/>
          </w:pPr>
          <w:r w:rsidRPr="0019332C">
            <w:rPr>
              <w:rStyle w:val="PlaceholderText"/>
            </w:rPr>
            <w:t>Click here to enter text.</w:t>
          </w:r>
        </w:p>
      </w:docPartBody>
    </w:docPart>
    <w:docPart>
      <w:docPartPr>
        <w:name w:val="E84A97DD4251476E8FD30C9B0FD008F4"/>
        <w:category>
          <w:name w:val="General"/>
          <w:gallery w:val="placeholder"/>
        </w:category>
        <w:types>
          <w:type w:val="bbPlcHdr"/>
        </w:types>
        <w:behaviors>
          <w:behavior w:val="content"/>
        </w:behaviors>
        <w:guid w:val="{251B42C6-DA54-460E-8249-51E2B75172C4}"/>
      </w:docPartPr>
      <w:docPartBody>
        <w:p w:rsidR="00E548A6" w:rsidRDefault="0089104E" w:rsidP="0089104E">
          <w:pPr>
            <w:pStyle w:val="E84A97DD4251476E8FD30C9B0FD008F4"/>
          </w:pPr>
          <w:r w:rsidRPr="0019332C">
            <w:rPr>
              <w:rStyle w:val="PlaceholderText"/>
            </w:rPr>
            <w:t>Click here to enter text.</w:t>
          </w:r>
        </w:p>
      </w:docPartBody>
    </w:docPart>
    <w:docPart>
      <w:docPartPr>
        <w:name w:val="2A17FEAF639D40A59BD87D65DDEDA555"/>
        <w:category>
          <w:name w:val="General"/>
          <w:gallery w:val="placeholder"/>
        </w:category>
        <w:types>
          <w:type w:val="bbPlcHdr"/>
        </w:types>
        <w:behaviors>
          <w:behavior w:val="content"/>
        </w:behaviors>
        <w:guid w:val="{4EEB5A51-6A35-4C2D-AC82-09F0BAB64BB0}"/>
      </w:docPartPr>
      <w:docPartBody>
        <w:p w:rsidR="00E548A6" w:rsidRDefault="0089104E" w:rsidP="0089104E">
          <w:pPr>
            <w:pStyle w:val="2A17FEAF639D40A59BD87D65DDEDA555"/>
          </w:pPr>
          <w:r w:rsidRPr="0019332C">
            <w:rPr>
              <w:rStyle w:val="PlaceholderText"/>
            </w:rPr>
            <w:t>Click here to enter text.</w:t>
          </w:r>
        </w:p>
      </w:docPartBody>
    </w:docPart>
    <w:docPart>
      <w:docPartPr>
        <w:name w:val="46211ED0248B4A199FF37D004C1AF85B"/>
        <w:category>
          <w:name w:val="General"/>
          <w:gallery w:val="placeholder"/>
        </w:category>
        <w:types>
          <w:type w:val="bbPlcHdr"/>
        </w:types>
        <w:behaviors>
          <w:behavior w:val="content"/>
        </w:behaviors>
        <w:guid w:val="{AB4D4B11-B5A7-44A9-BB80-65EB5CF54F07}"/>
      </w:docPartPr>
      <w:docPartBody>
        <w:p w:rsidR="00E548A6" w:rsidRDefault="0089104E" w:rsidP="0089104E">
          <w:pPr>
            <w:pStyle w:val="46211ED0248B4A199FF37D004C1AF85B"/>
          </w:pPr>
          <w:r w:rsidRPr="0019332C">
            <w:rPr>
              <w:rStyle w:val="PlaceholderText"/>
            </w:rPr>
            <w:t>Click here to enter text.</w:t>
          </w:r>
        </w:p>
      </w:docPartBody>
    </w:docPart>
    <w:docPart>
      <w:docPartPr>
        <w:name w:val="9892864ABA314F5483C28DA15136E1C9"/>
        <w:category>
          <w:name w:val="General"/>
          <w:gallery w:val="placeholder"/>
        </w:category>
        <w:types>
          <w:type w:val="bbPlcHdr"/>
        </w:types>
        <w:behaviors>
          <w:behavior w:val="content"/>
        </w:behaviors>
        <w:guid w:val="{5EDDFF09-0FC6-4623-B89A-1B4D86210E21}"/>
      </w:docPartPr>
      <w:docPartBody>
        <w:p w:rsidR="00E548A6" w:rsidRDefault="0089104E" w:rsidP="0089104E">
          <w:pPr>
            <w:pStyle w:val="9892864ABA314F5483C28DA15136E1C9"/>
          </w:pPr>
          <w:r w:rsidRPr="0019332C">
            <w:rPr>
              <w:rStyle w:val="PlaceholderText"/>
            </w:rPr>
            <w:t>Click here to enter text.</w:t>
          </w:r>
        </w:p>
      </w:docPartBody>
    </w:docPart>
    <w:docPart>
      <w:docPartPr>
        <w:name w:val="240D754AA7594867B049B2F4BB75B936"/>
        <w:category>
          <w:name w:val="General"/>
          <w:gallery w:val="placeholder"/>
        </w:category>
        <w:types>
          <w:type w:val="bbPlcHdr"/>
        </w:types>
        <w:behaviors>
          <w:behavior w:val="content"/>
        </w:behaviors>
        <w:guid w:val="{2952F5D7-C49E-4449-8E15-4D6B1A7ACBE8}"/>
      </w:docPartPr>
      <w:docPartBody>
        <w:p w:rsidR="00E548A6" w:rsidRDefault="0089104E" w:rsidP="0089104E">
          <w:pPr>
            <w:pStyle w:val="240D754AA7594867B049B2F4BB75B936"/>
          </w:pPr>
          <w:r w:rsidRPr="0019332C">
            <w:rPr>
              <w:rStyle w:val="PlaceholderText"/>
            </w:rPr>
            <w:t>Click here to enter text.</w:t>
          </w:r>
        </w:p>
      </w:docPartBody>
    </w:docPart>
    <w:docPart>
      <w:docPartPr>
        <w:name w:val="ABF0EAE3AECC4784A176DE7C78161312"/>
        <w:category>
          <w:name w:val="General"/>
          <w:gallery w:val="placeholder"/>
        </w:category>
        <w:types>
          <w:type w:val="bbPlcHdr"/>
        </w:types>
        <w:behaviors>
          <w:behavior w:val="content"/>
        </w:behaviors>
        <w:guid w:val="{2A4CFC55-151B-4BD3-AC57-44871EB33AF1}"/>
      </w:docPartPr>
      <w:docPartBody>
        <w:p w:rsidR="00E548A6" w:rsidRDefault="0089104E" w:rsidP="0089104E">
          <w:pPr>
            <w:pStyle w:val="ABF0EAE3AECC4784A176DE7C78161312"/>
          </w:pPr>
          <w:r w:rsidRPr="0019332C">
            <w:rPr>
              <w:rStyle w:val="PlaceholderText"/>
            </w:rPr>
            <w:t>Click here to enter text.</w:t>
          </w:r>
        </w:p>
      </w:docPartBody>
    </w:docPart>
    <w:docPart>
      <w:docPartPr>
        <w:name w:val="2A2B53AA3D014552A49A3C92EEF61C5E"/>
        <w:category>
          <w:name w:val="General"/>
          <w:gallery w:val="placeholder"/>
        </w:category>
        <w:types>
          <w:type w:val="bbPlcHdr"/>
        </w:types>
        <w:behaviors>
          <w:behavior w:val="content"/>
        </w:behaviors>
        <w:guid w:val="{1D444CE3-CD2D-4C74-88BB-899C181F8922}"/>
      </w:docPartPr>
      <w:docPartBody>
        <w:p w:rsidR="00E548A6" w:rsidRDefault="0089104E" w:rsidP="0089104E">
          <w:pPr>
            <w:pStyle w:val="2A2B53AA3D014552A49A3C92EEF61C5E"/>
          </w:pPr>
          <w:r w:rsidRPr="0019332C">
            <w:rPr>
              <w:rStyle w:val="PlaceholderText"/>
            </w:rPr>
            <w:t>Click here to enter text.</w:t>
          </w:r>
        </w:p>
      </w:docPartBody>
    </w:docPart>
    <w:docPart>
      <w:docPartPr>
        <w:name w:val="4026FDF05EE448DAAB2ABAD285212126"/>
        <w:category>
          <w:name w:val="General"/>
          <w:gallery w:val="placeholder"/>
        </w:category>
        <w:types>
          <w:type w:val="bbPlcHdr"/>
        </w:types>
        <w:behaviors>
          <w:behavior w:val="content"/>
        </w:behaviors>
        <w:guid w:val="{BFBA0748-F5A7-4767-B9C0-BF75DCF6368F}"/>
      </w:docPartPr>
      <w:docPartBody>
        <w:p w:rsidR="00E548A6" w:rsidRDefault="0089104E" w:rsidP="0089104E">
          <w:pPr>
            <w:pStyle w:val="4026FDF05EE448DAAB2ABAD285212126"/>
          </w:pPr>
          <w:r w:rsidRPr="001933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4E"/>
    <w:rsid w:val="0089104E"/>
    <w:rsid w:val="00D505C8"/>
    <w:rsid w:val="00E54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04E"/>
    <w:rPr>
      <w:color w:val="808080"/>
    </w:rPr>
  </w:style>
  <w:style w:type="paragraph" w:customStyle="1" w:styleId="708AA447D7FB42D18E1D8DEDBE2E2C24">
    <w:name w:val="708AA447D7FB42D18E1D8DEDBE2E2C24"/>
    <w:rsid w:val="0089104E"/>
  </w:style>
  <w:style w:type="paragraph" w:customStyle="1" w:styleId="E1561BCCA3EB416F81CD16911E60C479">
    <w:name w:val="E1561BCCA3EB416F81CD16911E60C479"/>
    <w:rsid w:val="0089104E"/>
  </w:style>
  <w:style w:type="paragraph" w:customStyle="1" w:styleId="24448322BA2F40C29E7D2C036622FE4A">
    <w:name w:val="24448322BA2F40C29E7D2C036622FE4A"/>
    <w:rsid w:val="0089104E"/>
  </w:style>
  <w:style w:type="paragraph" w:customStyle="1" w:styleId="2D699CD24D2E4059BEC07B14FB9BE719">
    <w:name w:val="2D699CD24D2E4059BEC07B14FB9BE719"/>
    <w:rsid w:val="0089104E"/>
  </w:style>
  <w:style w:type="paragraph" w:customStyle="1" w:styleId="0DA097CA88FF4DC78197FF74A63E49F2">
    <w:name w:val="0DA097CA88FF4DC78197FF74A63E49F2"/>
    <w:rsid w:val="0089104E"/>
  </w:style>
  <w:style w:type="paragraph" w:customStyle="1" w:styleId="B95750D11FE9455E8D36B8303FCA4A34">
    <w:name w:val="B95750D11FE9455E8D36B8303FCA4A34"/>
    <w:rsid w:val="0089104E"/>
  </w:style>
  <w:style w:type="paragraph" w:customStyle="1" w:styleId="2DE247CDD4994A4E8C1A249B2D599F8A">
    <w:name w:val="2DE247CDD4994A4E8C1A249B2D599F8A"/>
    <w:rsid w:val="0089104E"/>
  </w:style>
  <w:style w:type="paragraph" w:customStyle="1" w:styleId="0F75DF560C0C437F97C39DDAF220E858">
    <w:name w:val="0F75DF560C0C437F97C39DDAF220E858"/>
    <w:rsid w:val="0089104E"/>
  </w:style>
  <w:style w:type="paragraph" w:customStyle="1" w:styleId="F0375EFE70914C7C89D05FAE28C84596">
    <w:name w:val="F0375EFE70914C7C89D05FAE28C84596"/>
    <w:rsid w:val="0089104E"/>
  </w:style>
  <w:style w:type="paragraph" w:customStyle="1" w:styleId="C2EB12835D6A48C4BAB864D28A543542">
    <w:name w:val="C2EB12835D6A48C4BAB864D28A543542"/>
    <w:rsid w:val="0089104E"/>
  </w:style>
  <w:style w:type="paragraph" w:customStyle="1" w:styleId="96A59480A0814F008ADDB12F6B922F8A">
    <w:name w:val="96A59480A0814F008ADDB12F6B922F8A"/>
    <w:rsid w:val="0089104E"/>
  </w:style>
  <w:style w:type="paragraph" w:customStyle="1" w:styleId="E84A97DD4251476E8FD30C9B0FD008F4">
    <w:name w:val="E84A97DD4251476E8FD30C9B0FD008F4"/>
    <w:rsid w:val="0089104E"/>
  </w:style>
  <w:style w:type="paragraph" w:customStyle="1" w:styleId="2A17FEAF639D40A59BD87D65DDEDA555">
    <w:name w:val="2A17FEAF639D40A59BD87D65DDEDA555"/>
    <w:rsid w:val="0089104E"/>
  </w:style>
  <w:style w:type="paragraph" w:customStyle="1" w:styleId="46211ED0248B4A199FF37D004C1AF85B">
    <w:name w:val="46211ED0248B4A199FF37D004C1AF85B"/>
    <w:rsid w:val="0089104E"/>
  </w:style>
  <w:style w:type="paragraph" w:customStyle="1" w:styleId="9892864ABA314F5483C28DA15136E1C9">
    <w:name w:val="9892864ABA314F5483C28DA15136E1C9"/>
    <w:rsid w:val="0089104E"/>
  </w:style>
  <w:style w:type="paragraph" w:customStyle="1" w:styleId="240D754AA7594867B049B2F4BB75B936">
    <w:name w:val="240D754AA7594867B049B2F4BB75B936"/>
    <w:rsid w:val="0089104E"/>
  </w:style>
  <w:style w:type="paragraph" w:customStyle="1" w:styleId="ABF0EAE3AECC4784A176DE7C78161312">
    <w:name w:val="ABF0EAE3AECC4784A176DE7C78161312"/>
    <w:rsid w:val="0089104E"/>
  </w:style>
  <w:style w:type="paragraph" w:customStyle="1" w:styleId="2A2B53AA3D014552A49A3C92EEF61C5E">
    <w:name w:val="2A2B53AA3D014552A49A3C92EEF61C5E"/>
    <w:rsid w:val="0089104E"/>
  </w:style>
  <w:style w:type="paragraph" w:customStyle="1" w:styleId="4026FDF05EE448DAAB2ABAD285212126">
    <w:name w:val="4026FDF05EE448DAAB2ABAD285212126"/>
    <w:rsid w:val="00891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1312</Words>
  <Characters>7677</Characters>
  <Application>Microsoft Office Word</Application>
  <DocSecurity>4</DocSecurity>
  <Lines>134</Lines>
  <Paragraphs>34</Paragraphs>
  <ScaleCrop>false</ScaleCrop>
  <HeadingPairs>
    <vt:vector size="2" baseType="variant">
      <vt:variant>
        <vt:lpstr>Title</vt:lpstr>
      </vt:variant>
      <vt:variant>
        <vt:i4>1</vt:i4>
      </vt:variant>
    </vt:vector>
  </HeadingPairs>
  <TitlesOfParts>
    <vt:vector size="1" baseType="lpstr">
      <vt:lpstr>Pathways for Children</vt:lpstr>
    </vt:vector>
  </TitlesOfParts>
  <Company>Children and Youth Services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for Children</dc:title>
  <dc:subject/>
  <dc:creator>Administrator</dc:creator>
  <cp:keywords/>
  <dc:description/>
  <cp:lastModifiedBy>Jessica Prior</cp:lastModifiedBy>
  <cp:revision>2</cp:revision>
  <cp:lastPrinted>2022-02-04T19:56:00Z</cp:lastPrinted>
  <dcterms:created xsi:type="dcterms:W3CDTF">2023-11-17T20:00:00Z</dcterms:created>
  <dcterms:modified xsi:type="dcterms:W3CDTF">2023-11-17T20:00:00Z</dcterms:modified>
</cp:coreProperties>
</file>